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471C" w14:textId="77777777" w:rsidR="00D610B9" w:rsidRDefault="00D610B9" w:rsidP="00D610B9">
      <w:pPr>
        <w:spacing w:after="0" w:line="360" w:lineRule="auto"/>
        <w:ind w:right="-85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8C297A" wp14:editId="43201F96">
            <wp:extent cx="6293485" cy="2205355"/>
            <wp:effectExtent l="0" t="0" r="0" b="444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0D91B" w14:textId="387CED0B" w:rsidR="00D610B9" w:rsidRDefault="00D610B9" w:rsidP="00D610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3136">
        <w:rPr>
          <w:rFonts w:ascii="Times New Roman" w:hAnsi="Times New Roman"/>
          <w:sz w:val="28"/>
          <w:szCs w:val="28"/>
        </w:rPr>
        <w:t>09 декабря 2024 г</w:t>
      </w:r>
      <w:r w:rsidR="00F52C9F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0077E">
        <w:rPr>
          <w:rFonts w:ascii="Times New Roman" w:hAnsi="Times New Roman"/>
          <w:sz w:val="28"/>
          <w:szCs w:val="28"/>
        </w:rPr>
        <w:t xml:space="preserve"> </w:t>
      </w:r>
      <w:r w:rsidR="00B41A93">
        <w:rPr>
          <w:rFonts w:ascii="Times New Roman" w:hAnsi="Times New Roman"/>
          <w:sz w:val="28"/>
          <w:szCs w:val="28"/>
        </w:rPr>
        <w:t>2256</w:t>
      </w:r>
    </w:p>
    <w:p w14:paraId="5745DC24" w14:textId="77777777" w:rsidR="00D610B9" w:rsidRDefault="00D610B9" w:rsidP="00D610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Джанкой</w:t>
      </w:r>
    </w:p>
    <w:p w14:paraId="682F1257" w14:textId="77777777" w:rsidR="00912882" w:rsidRDefault="00912882" w:rsidP="00D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3C486" w14:textId="0B843D90" w:rsidR="00D74AFC" w:rsidRDefault="00D74AFC" w:rsidP="00B4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Джанкоя от </w:t>
      </w:r>
      <w:r w:rsidR="00B41A93" w:rsidRPr="00B41A93">
        <w:rPr>
          <w:rFonts w:ascii="Times New Roman" w:hAnsi="Times New Roman" w:cs="Times New Roman"/>
          <w:sz w:val="28"/>
          <w:szCs w:val="28"/>
        </w:rPr>
        <w:t>28</w:t>
      </w:r>
      <w:r w:rsidR="00B41A93">
        <w:rPr>
          <w:rFonts w:ascii="Times New Roman" w:hAnsi="Times New Roman" w:cs="Times New Roman"/>
          <w:sz w:val="28"/>
          <w:szCs w:val="28"/>
        </w:rPr>
        <w:t>.02.2</w:t>
      </w:r>
      <w:r w:rsidR="00B41A93" w:rsidRPr="00B41A93">
        <w:rPr>
          <w:rFonts w:ascii="Times New Roman" w:hAnsi="Times New Roman" w:cs="Times New Roman"/>
          <w:sz w:val="28"/>
          <w:szCs w:val="28"/>
        </w:rPr>
        <w:t>024 г</w:t>
      </w:r>
      <w:r w:rsidR="00B41A93">
        <w:rPr>
          <w:rFonts w:ascii="Times New Roman" w:hAnsi="Times New Roman" w:cs="Times New Roman"/>
          <w:sz w:val="28"/>
          <w:szCs w:val="28"/>
        </w:rPr>
        <w:t>. №</w:t>
      </w:r>
      <w:r w:rsidR="00B41A93" w:rsidRPr="00B41A93">
        <w:rPr>
          <w:rFonts w:ascii="Times New Roman" w:hAnsi="Times New Roman" w:cs="Times New Roman"/>
          <w:sz w:val="28"/>
          <w:szCs w:val="28"/>
        </w:rPr>
        <w:t xml:space="preserve"> 375</w:t>
      </w:r>
      <w:r w:rsidR="00B41A93">
        <w:rPr>
          <w:rFonts w:ascii="Times New Roman" w:hAnsi="Times New Roman" w:cs="Times New Roman"/>
          <w:sz w:val="28"/>
          <w:szCs w:val="28"/>
        </w:rPr>
        <w:t xml:space="preserve"> «</w:t>
      </w:r>
      <w:r w:rsidR="00B41A93" w:rsidRPr="00B41A93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города Джанкоя в 2024 году</w:t>
      </w:r>
      <w:r w:rsidR="00B41A93">
        <w:rPr>
          <w:rFonts w:ascii="Times New Roman" w:hAnsi="Times New Roman" w:cs="Times New Roman"/>
          <w:sz w:val="28"/>
          <w:szCs w:val="28"/>
        </w:rPr>
        <w:t>»</w:t>
      </w:r>
      <w:r w:rsidR="00B41A93" w:rsidRPr="00B41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2A52" w14:textId="5AF6518F" w:rsidR="00D610B9" w:rsidRDefault="00D610B9" w:rsidP="00D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34C13" w14:textId="7EB3802F" w:rsidR="00D610B9" w:rsidRPr="00C04E49" w:rsidRDefault="00D610B9" w:rsidP="00D6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735983"/>
      <w:r w:rsidRPr="006957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4AF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19</w:t>
      </w:r>
      <w:r w:rsidR="006440FF">
        <w:rPr>
          <w:rFonts w:ascii="Times New Roman" w:hAnsi="Times New Roman" w:cs="Times New Roman"/>
          <w:sz w:val="28"/>
          <w:szCs w:val="28"/>
        </w:rPr>
        <w:t>.10.</w:t>
      </w:r>
      <w:r w:rsidR="00D74AFC">
        <w:rPr>
          <w:rFonts w:ascii="Times New Roman" w:hAnsi="Times New Roman" w:cs="Times New Roman"/>
          <w:sz w:val="28"/>
          <w:szCs w:val="28"/>
        </w:rPr>
        <w:t xml:space="preserve"> 2022 г</w:t>
      </w:r>
      <w:r w:rsidR="006440FF">
        <w:rPr>
          <w:rFonts w:ascii="Times New Roman" w:hAnsi="Times New Roman" w:cs="Times New Roman"/>
          <w:sz w:val="28"/>
          <w:szCs w:val="28"/>
        </w:rPr>
        <w:t>.</w:t>
      </w:r>
      <w:r w:rsidR="00D74AFC">
        <w:rPr>
          <w:rFonts w:ascii="Times New Roman" w:hAnsi="Times New Roman" w:cs="Times New Roman"/>
          <w:sz w:val="28"/>
          <w:szCs w:val="28"/>
        </w:rPr>
        <w:t xml:space="preserve"> </w:t>
      </w:r>
      <w:r w:rsidRPr="00FA5C8C">
        <w:rPr>
          <w:rFonts w:ascii="Times New Roman" w:hAnsi="Times New Roman" w:cs="Times New Roman"/>
          <w:sz w:val="28"/>
          <w:szCs w:val="28"/>
        </w:rPr>
        <w:t>№ 757 «О мерах, осуществляемых в субъектах Российской Федерации</w:t>
      </w:r>
      <w:r w:rsidR="00FA3136">
        <w:rPr>
          <w:rFonts w:ascii="Times New Roman" w:hAnsi="Times New Roman" w:cs="Times New Roman"/>
          <w:sz w:val="28"/>
          <w:szCs w:val="28"/>
        </w:rPr>
        <w:t xml:space="preserve">, </w:t>
      </w:r>
      <w:r w:rsidRPr="00FA5C8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19</w:t>
      </w:r>
      <w:r w:rsidR="006440FF">
        <w:rPr>
          <w:rFonts w:ascii="Times New Roman" w:hAnsi="Times New Roman" w:cs="Times New Roman"/>
          <w:sz w:val="28"/>
          <w:szCs w:val="28"/>
        </w:rPr>
        <w:t>.10.</w:t>
      </w:r>
      <w:r w:rsidRPr="00FA5C8C">
        <w:rPr>
          <w:rFonts w:ascii="Times New Roman" w:hAnsi="Times New Roman" w:cs="Times New Roman"/>
          <w:sz w:val="28"/>
          <w:szCs w:val="28"/>
        </w:rPr>
        <w:t>2022 г. № 756</w:t>
      </w:r>
      <w:r w:rsidR="000718F2" w:rsidRPr="00FA5C8C">
        <w:rPr>
          <w:rFonts w:ascii="Times New Roman" w:hAnsi="Times New Roman" w:cs="Times New Roman"/>
          <w:sz w:val="28"/>
          <w:szCs w:val="28"/>
        </w:rPr>
        <w:t>»,</w:t>
      </w:r>
      <w:r w:rsidR="000718F2" w:rsidRPr="008C7B80">
        <w:rPr>
          <w:rFonts w:ascii="Times New Roman" w:hAnsi="Times New Roman" w:cs="Times New Roman"/>
          <w:sz w:val="28"/>
          <w:szCs w:val="28"/>
        </w:rPr>
        <w:t xml:space="preserve"> </w:t>
      </w:r>
      <w:r w:rsidR="000718F2">
        <w:rPr>
          <w:rFonts w:ascii="Times New Roman" w:hAnsi="Times New Roman" w:cs="Times New Roman"/>
          <w:sz w:val="28"/>
          <w:szCs w:val="28"/>
        </w:rPr>
        <w:t>протоколом</w:t>
      </w:r>
      <w:r w:rsidR="00FA3136">
        <w:rPr>
          <w:rFonts w:ascii="Times New Roman" w:hAnsi="Times New Roman" w:cs="Times New Roman"/>
          <w:sz w:val="28"/>
          <w:szCs w:val="28"/>
        </w:rPr>
        <w:t xml:space="preserve"> заседания Оперативного штаба </w:t>
      </w:r>
      <w:r w:rsidR="006440FF">
        <w:rPr>
          <w:rFonts w:ascii="Times New Roman" w:hAnsi="Times New Roman" w:cs="Times New Roman"/>
          <w:sz w:val="28"/>
          <w:szCs w:val="28"/>
        </w:rPr>
        <w:t>Р</w:t>
      </w:r>
      <w:r w:rsidR="00FA3136">
        <w:rPr>
          <w:rFonts w:ascii="Times New Roman" w:hAnsi="Times New Roman" w:cs="Times New Roman"/>
          <w:sz w:val="28"/>
          <w:szCs w:val="28"/>
        </w:rPr>
        <w:t xml:space="preserve">еспублики Крым </w:t>
      </w:r>
      <w:r w:rsidR="000718F2">
        <w:rPr>
          <w:rFonts w:ascii="Times New Roman" w:hAnsi="Times New Roman" w:cs="Times New Roman"/>
          <w:sz w:val="28"/>
          <w:szCs w:val="28"/>
        </w:rPr>
        <w:t xml:space="preserve">от 07.11.2022 </w:t>
      </w:r>
      <w:r w:rsidR="006440FF">
        <w:rPr>
          <w:rFonts w:ascii="Times New Roman" w:hAnsi="Times New Roman" w:cs="Times New Roman"/>
          <w:sz w:val="28"/>
          <w:szCs w:val="28"/>
        </w:rPr>
        <w:t xml:space="preserve">г. </w:t>
      </w:r>
      <w:r w:rsidR="000718F2">
        <w:rPr>
          <w:rFonts w:ascii="Times New Roman" w:hAnsi="Times New Roman" w:cs="Times New Roman"/>
          <w:sz w:val="28"/>
          <w:szCs w:val="28"/>
        </w:rPr>
        <w:t>№ 1/2,</w:t>
      </w:r>
      <w:r w:rsidR="006440FF">
        <w:rPr>
          <w:rFonts w:ascii="Times New Roman" w:hAnsi="Times New Roman" w:cs="Times New Roman"/>
          <w:sz w:val="28"/>
          <w:szCs w:val="28"/>
        </w:rPr>
        <w:t xml:space="preserve"> протоколом заседания Межведомственной комиссии по поддержке участников специальной военной операции и членов их семей в Республике Крым от 27.11.2024 г., на основании методических рекомендаций Министерства образования, науки и молодежи Республики Крым от      03.12.2024 г. № 01-12/11930/2, </w:t>
      </w:r>
      <w:r w:rsidR="000718F2">
        <w:rPr>
          <w:rFonts w:ascii="Times New Roman" w:hAnsi="Times New Roman" w:cs="Times New Roman"/>
          <w:sz w:val="28"/>
          <w:szCs w:val="28"/>
        </w:rPr>
        <w:t xml:space="preserve"> а</w:t>
      </w:r>
      <w:r w:rsidRPr="008C7B80">
        <w:rPr>
          <w:rFonts w:ascii="Times New Roman" w:hAnsi="Times New Roman" w:cs="Times New Roman"/>
          <w:sz w:val="28"/>
          <w:szCs w:val="28"/>
        </w:rPr>
        <w:t>дминистрация города Джанкоя</w:t>
      </w:r>
    </w:p>
    <w:bookmarkEnd w:id="0"/>
    <w:p w14:paraId="41FA6F43" w14:textId="77777777" w:rsidR="00D610B9" w:rsidRDefault="00D610B9" w:rsidP="004A5572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373A">
        <w:rPr>
          <w:rFonts w:ascii="Times New Roman" w:hAnsi="Times New Roman"/>
          <w:sz w:val="28"/>
          <w:szCs w:val="28"/>
        </w:rPr>
        <w:t>П О С Т А Н О В И Л А:</w:t>
      </w:r>
    </w:p>
    <w:p w14:paraId="37D119FB" w14:textId="646D73DB" w:rsidR="00D74AFC" w:rsidRDefault="0060077E" w:rsidP="004A5572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6440FF">
        <w:rPr>
          <w:rFonts w:ascii="Times New Roman" w:hAnsi="Times New Roman"/>
          <w:sz w:val="28"/>
          <w:szCs w:val="28"/>
        </w:rPr>
        <w:t>Положени</w:t>
      </w:r>
      <w:r w:rsidR="006440FF">
        <w:rPr>
          <w:rFonts w:ascii="Times New Roman" w:hAnsi="Times New Roman"/>
          <w:sz w:val="28"/>
          <w:szCs w:val="28"/>
        </w:rPr>
        <w:t>е</w:t>
      </w:r>
      <w:r w:rsidR="006440FF">
        <w:rPr>
          <w:rFonts w:ascii="Times New Roman" w:hAnsi="Times New Roman"/>
          <w:sz w:val="28"/>
          <w:szCs w:val="28"/>
        </w:rPr>
        <w:t xml:space="preserve"> о порядке подбора и направлении детей в организации отдыха и оздоровления детей</w:t>
      </w:r>
      <w:r w:rsidR="006440FF">
        <w:rPr>
          <w:rFonts w:ascii="Times New Roman" w:hAnsi="Times New Roman"/>
          <w:sz w:val="28"/>
          <w:szCs w:val="28"/>
        </w:rPr>
        <w:t>, утвержденное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города Джанкоя от </w:t>
      </w:r>
      <w:r w:rsidR="00B41A93">
        <w:rPr>
          <w:rFonts w:ascii="Times New Roman" w:hAnsi="Times New Roman"/>
          <w:sz w:val="28"/>
          <w:szCs w:val="28"/>
        </w:rPr>
        <w:t>28.02.</w:t>
      </w:r>
      <w:r w:rsidR="000718F2">
        <w:rPr>
          <w:rFonts w:ascii="Times New Roman" w:hAnsi="Times New Roman"/>
          <w:sz w:val="28"/>
          <w:szCs w:val="28"/>
        </w:rPr>
        <w:t>2024 г.</w:t>
      </w:r>
      <w:r w:rsidRPr="0060077E">
        <w:rPr>
          <w:rFonts w:ascii="Times New Roman" w:hAnsi="Times New Roman"/>
          <w:sz w:val="28"/>
          <w:szCs w:val="28"/>
        </w:rPr>
        <w:t xml:space="preserve"> </w:t>
      </w:r>
      <w:r w:rsidR="00B41A93" w:rsidRPr="00B41A93">
        <w:rPr>
          <w:rFonts w:ascii="Times New Roman" w:hAnsi="Times New Roman"/>
          <w:sz w:val="28"/>
          <w:szCs w:val="28"/>
        </w:rPr>
        <w:t>№ 375 «Об организации отдыха, оздоровления и занятости детей города Джанкоя в 2024 году»</w:t>
      </w:r>
      <w:r w:rsidR="000718F2">
        <w:rPr>
          <w:rFonts w:ascii="Times New Roman" w:hAnsi="Times New Roman"/>
          <w:sz w:val="28"/>
          <w:szCs w:val="28"/>
        </w:rPr>
        <w:t>,</w:t>
      </w:r>
      <w:r w:rsidRPr="00600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</w:t>
      </w:r>
      <w:r w:rsidR="00B41A93">
        <w:rPr>
          <w:rFonts w:ascii="Times New Roman" w:hAnsi="Times New Roman"/>
          <w:sz w:val="28"/>
          <w:szCs w:val="28"/>
        </w:rPr>
        <w:t xml:space="preserve">подпункт «б» </w:t>
      </w:r>
      <w:r>
        <w:rPr>
          <w:rFonts w:ascii="Times New Roman" w:hAnsi="Times New Roman"/>
          <w:sz w:val="28"/>
          <w:szCs w:val="28"/>
        </w:rPr>
        <w:t>п</w:t>
      </w:r>
      <w:r w:rsidR="00D74AFC">
        <w:rPr>
          <w:rFonts w:ascii="Times New Roman" w:hAnsi="Times New Roman"/>
          <w:sz w:val="28"/>
          <w:szCs w:val="28"/>
        </w:rPr>
        <w:t>ункт</w:t>
      </w:r>
      <w:r w:rsidR="00B41A93">
        <w:rPr>
          <w:rFonts w:ascii="Times New Roman" w:hAnsi="Times New Roman"/>
          <w:sz w:val="28"/>
          <w:szCs w:val="28"/>
        </w:rPr>
        <w:t>а</w:t>
      </w:r>
      <w:r w:rsidR="00D74AFC">
        <w:rPr>
          <w:rFonts w:ascii="Times New Roman" w:hAnsi="Times New Roman"/>
          <w:sz w:val="28"/>
          <w:szCs w:val="28"/>
        </w:rPr>
        <w:t xml:space="preserve"> </w:t>
      </w:r>
      <w:r w:rsidR="00B41A93">
        <w:rPr>
          <w:rFonts w:ascii="Times New Roman" w:hAnsi="Times New Roman"/>
          <w:sz w:val="28"/>
          <w:szCs w:val="28"/>
        </w:rPr>
        <w:t xml:space="preserve">1.3., </w:t>
      </w:r>
      <w:r w:rsidR="00D74AFC">
        <w:rPr>
          <w:rFonts w:ascii="Times New Roman" w:hAnsi="Times New Roman"/>
          <w:sz w:val="28"/>
          <w:szCs w:val="28"/>
        </w:rPr>
        <w:t xml:space="preserve">в </w:t>
      </w:r>
      <w:r w:rsidR="003766D8">
        <w:rPr>
          <w:rFonts w:ascii="Times New Roman" w:hAnsi="Times New Roman"/>
          <w:sz w:val="28"/>
          <w:szCs w:val="28"/>
        </w:rPr>
        <w:t>следующей</w:t>
      </w:r>
      <w:r w:rsidR="00D74AFC">
        <w:rPr>
          <w:rFonts w:ascii="Times New Roman" w:hAnsi="Times New Roman"/>
          <w:sz w:val="28"/>
          <w:szCs w:val="28"/>
        </w:rPr>
        <w:t xml:space="preserve"> редакции:</w:t>
      </w:r>
    </w:p>
    <w:p w14:paraId="698B4D67" w14:textId="236EEC99" w:rsidR="00B41A93" w:rsidRDefault="00D74AFC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4AFC">
        <w:rPr>
          <w:rFonts w:ascii="Times New Roman" w:hAnsi="Times New Roman"/>
          <w:sz w:val="28"/>
          <w:szCs w:val="28"/>
        </w:rPr>
        <w:t>«</w:t>
      </w:r>
      <w:r w:rsidR="00B41A93" w:rsidRPr="00B41A93">
        <w:rPr>
          <w:rFonts w:ascii="Times New Roman" w:hAnsi="Times New Roman"/>
          <w:sz w:val="28"/>
          <w:szCs w:val="28"/>
        </w:rPr>
        <w:t xml:space="preserve">б) дети, требующие особого социального внимания и поддержки: </w:t>
      </w:r>
    </w:p>
    <w:p w14:paraId="421A45AB" w14:textId="77777777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дети из многодетных или неполных семей; </w:t>
      </w:r>
    </w:p>
    <w:p w14:paraId="7CE03DD3" w14:textId="77777777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фестивалей; </w:t>
      </w:r>
    </w:p>
    <w:p w14:paraId="2B7A30A0" w14:textId="77777777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отличники обучения; </w:t>
      </w:r>
    </w:p>
    <w:p w14:paraId="17C1C977" w14:textId="77777777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лидеры ученического самоуправления, лидеры и активисты РДДМ Движения Первых и иных детских общественных организаций; </w:t>
      </w:r>
    </w:p>
    <w:p w14:paraId="1688B33D" w14:textId="77777777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участники детских творческих коллективов и спортивных команд; </w:t>
      </w:r>
    </w:p>
    <w:p w14:paraId="26B6F2FD" w14:textId="58897882" w:rsidR="00B41A93" w:rsidRDefault="00B41A93" w:rsidP="00B41A93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1A93">
        <w:rPr>
          <w:rFonts w:ascii="Times New Roman" w:hAnsi="Times New Roman"/>
          <w:sz w:val="28"/>
          <w:szCs w:val="28"/>
        </w:rPr>
        <w:t xml:space="preserve">дети, родители которых погибли от несчастного случая на производстве или при выполнении служебных обязанностей; </w:t>
      </w:r>
    </w:p>
    <w:p w14:paraId="6CE44C87" w14:textId="4ACD08FA" w:rsidR="006440FF" w:rsidRPr="004A5572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sz w:val="28"/>
          <w:szCs w:val="28"/>
        </w:rPr>
        <w:lastRenderedPageBreak/>
        <w:t>- дет</w:t>
      </w:r>
      <w:r>
        <w:rPr>
          <w:rFonts w:ascii="Times New Roman" w:eastAsia="Times New Roman" w:hAnsi="Times New Roman" w:cs="Times New Roman"/>
          <w:sz w:val="28"/>
          <w:szCs w:val="28"/>
        </w:rPr>
        <w:t>ям,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чьи родители (законные представители) либо один из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являлись или являются 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пециальной военной операции, в том числе по контракту или на добровольной основе;</w:t>
      </w:r>
    </w:p>
    <w:p w14:paraId="0D58B77B" w14:textId="05338873" w:rsidR="006440FF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sz w:val="28"/>
          <w:szCs w:val="28"/>
        </w:rPr>
        <w:t>- 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погибших или умерших от ранений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пециальной военной операции;</w:t>
      </w:r>
    </w:p>
    <w:p w14:paraId="1F839478" w14:textId="01D7CD10" w:rsidR="006440FF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частных военных компаний, выполняющих задачи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пециальной военной операции;</w:t>
      </w:r>
    </w:p>
    <w:p w14:paraId="15E38E92" w14:textId="77777777" w:rsidR="006440FF" w:rsidRPr="004A5572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sz w:val="28"/>
          <w:szCs w:val="28"/>
        </w:rPr>
        <w:t>- 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гвардии Российской Федерации;</w:t>
      </w:r>
    </w:p>
    <w:p w14:paraId="55E13BBF" w14:textId="09360156" w:rsidR="006440FF" w:rsidRPr="004A5572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sz w:val="28"/>
          <w:szCs w:val="28"/>
        </w:rPr>
        <w:t>- 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находятся на иждивении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пециальной военной операции 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>(в том числе пасынки и падчерицы)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один 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из родителей (законных представителей), которых находится в повторном браке за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пециальной военной операции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BDFDE1" w14:textId="77777777" w:rsidR="006440FF" w:rsidRPr="004A5572" w:rsidRDefault="006440FF" w:rsidP="00644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72">
        <w:rPr>
          <w:rFonts w:ascii="Times New Roman" w:eastAsia="Times New Roman" w:hAnsi="Times New Roman" w:cs="Times New Roman"/>
          <w:sz w:val="28"/>
          <w:szCs w:val="28"/>
        </w:rPr>
        <w:t>- дет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A5572">
        <w:rPr>
          <w:rFonts w:ascii="Times New Roman" w:eastAsia="Times New Roman" w:hAnsi="Times New Roman" w:cs="Times New Roman"/>
          <w:sz w:val="28"/>
          <w:szCs w:val="28"/>
        </w:rPr>
        <w:t xml:space="preserve"> ветеранов боевых действий;</w:t>
      </w:r>
    </w:p>
    <w:p w14:paraId="3C449F55" w14:textId="1A3D3B9C" w:rsidR="006440FF" w:rsidRDefault="006440FF" w:rsidP="006440FF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5572">
        <w:rPr>
          <w:rFonts w:ascii="Times New Roman" w:hAnsi="Times New Roman"/>
          <w:sz w:val="28"/>
          <w:szCs w:val="28"/>
        </w:rPr>
        <w:t>- дет</w:t>
      </w:r>
      <w:r>
        <w:rPr>
          <w:rFonts w:ascii="Times New Roman" w:hAnsi="Times New Roman"/>
          <w:sz w:val="28"/>
          <w:szCs w:val="28"/>
        </w:rPr>
        <w:t>ям</w:t>
      </w:r>
      <w:r w:rsidRPr="004A5572">
        <w:rPr>
          <w:rFonts w:ascii="Times New Roman" w:hAnsi="Times New Roman"/>
          <w:sz w:val="28"/>
          <w:szCs w:val="28"/>
        </w:rPr>
        <w:t>, чьи родители командированы с иных территорий Российской Федерации</w:t>
      </w:r>
      <w:r>
        <w:rPr>
          <w:rFonts w:ascii="Times New Roman" w:hAnsi="Times New Roman"/>
          <w:sz w:val="28"/>
          <w:szCs w:val="28"/>
        </w:rPr>
        <w:t xml:space="preserve"> на территорию муниципального образования городской округ Джанкой Республики Крым для выполнения задач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пециальной военной операции</w:t>
      </w:r>
      <w:r w:rsidRPr="004A5572">
        <w:rPr>
          <w:rFonts w:ascii="Times New Roman" w:hAnsi="Times New Roman"/>
          <w:sz w:val="28"/>
          <w:szCs w:val="28"/>
        </w:rPr>
        <w:t>;</w:t>
      </w:r>
      <w:r w:rsidR="00B41A93" w:rsidRPr="00B41A93">
        <w:rPr>
          <w:rFonts w:ascii="Times New Roman" w:hAnsi="Times New Roman"/>
          <w:sz w:val="28"/>
          <w:szCs w:val="28"/>
        </w:rPr>
        <w:t xml:space="preserve"> </w:t>
      </w:r>
    </w:p>
    <w:p w14:paraId="51A4BB66" w14:textId="1E263ED1" w:rsidR="00B41A93" w:rsidRDefault="00B41A93" w:rsidP="006440FF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A93">
        <w:rPr>
          <w:rFonts w:ascii="Times New Roman" w:hAnsi="Times New Roman"/>
          <w:sz w:val="28"/>
          <w:szCs w:val="28"/>
        </w:rPr>
        <w:t>дети военнослужащих, дети работников агропромышленного комплекса и социальной сферы.</w:t>
      </w:r>
      <w:r w:rsidR="00D14EC0">
        <w:rPr>
          <w:rFonts w:ascii="Times New Roman" w:hAnsi="Times New Roman"/>
          <w:sz w:val="28"/>
          <w:szCs w:val="28"/>
        </w:rPr>
        <w:t>».</w:t>
      </w:r>
    </w:p>
    <w:p w14:paraId="6975A936" w14:textId="325957ED" w:rsidR="00D610B9" w:rsidRPr="00D74AFC" w:rsidRDefault="00D610B9" w:rsidP="00D74A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E5263E">
        <w:rPr>
          <w:rFonts w:ascii="Times New Roman" w:hAnsi="Times New Roman" w:cs="Times New Roman"/>
          <w:sz w:val="28"/>
          <w:szCs w:val="28"/>
        </w:rPr>
        <w:t>09 января 2025 г</w:t>
      </w:r>
      <w:r w:rsidR="00D74AFC" w:rsidRPr="00D74AFC">
        <w:rPr>
          <w:rFonts w:ascii="Times New Roman" w:hAnsi="Times New Roman" w:cs="Times New Roman"/>
          <w:sz w:val="28"/>
          <w:szCs w:val="28"/>
        </w:rPr>
        <w:t>ода</w:t>
      </w:r>
      <w:r w:rsidRPr="00D74A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D10BD" w14:textId="09604597" w:rsidR="00E5263E" w:rsidRDefault="00E5263E" w:rsidP="003766D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сетевом издании «Официальный сайт муниципального образования городской округ Джанкой Республики </w:t>
      </w:r>
      <w:r w:rsidR="00B07206">
        <w:rPr>
          <w:rFonts w:ascii="Times New Roman" w:hAnsi="Times New Roman" w:cs="Times New Roman"/>
          <w:sz w:val="28"/>
          <w:szCs w:val="28"/>
        </w:rPr>
        <w:t>Крым (</w:t>
      </w:r>
      <w:hyperlink r:id="rId6" w:history="1">
        <w:r w:rsidRPr="00B448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44862">
          <w:rPr>
            <w:rStyle w:val="a6"/>
            <w:rFonts w:ascii="Times New Roman" w:hAnsi="Times New Roman" w:cs="Times New Roman"/>
            <w:sz w:val="28"/>
            <w:szCs w:val="28"/>
          </w:rPr>
          <w:t>://север-</w:t>
        </w:r>
        <w:proofErr w:type="spellStart"/>
        <w:r w:rsidRPr="00B44862">
          <w:rPr>
            <w:rStyle w:val="a6"/>
            <w:rFonts w:ascii="Times New Roman" w:hAnsi="Times New Roman" w:cs="Times New Roman"/>
            <w:sz w:val="28"/>
            <w:szCs w:val="28"/>
          </w:rPr>
          <w:t>крыма.рф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ФС77-88109 от 16.08.2024) и в информационном бюллетене городского округа Джанкой «Джанкойский вестник».</w:t>
      </w:r>
    </w:p>
    <w:p w14:paraId="76DF375C" w14:textId="1EB67FBC" w:rsidR="00B07206" w:rsidRDefault="00E5263E" w:rsidP="009936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0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6440FF" w:rsidRPr="00B07206">
        <w:rPr>
          <w:rFonts w:ascii="Times New Roman" w:hAnsi="Times New Roman" w:cs="Times New Roman"/>
          <w:sz w:val="28"/>
          <w:szCs w:val="28"/>
        </w:rPr>
        <w:t>на официальной</w:t>
      </w:r>
      <w:r w:rsidR="00B07206" w:rsidRPr="00B07206">
        <w:rPr>
          <w:rFonts w:ascii="Times New Roman" w:hAnsi="Times New Roman" w:cs="Times New Roman"/>
          <w:sz w:val="28"/>
          <w:szCs w:val="28"/>
        </w:rPr>
        <w:t xml:space="preserve"> </w:t>
      </w:r>
      <w:r w:rsidR="006440FF" w:rsidRPr="00B07206">
        <w:rPr>
          <w:rFonts w:ascii="Times New Roman" w:hAnsi="Times New Roman" w:cs="Times New Roman"/>
          <w:sz w:val="28"/>
          <w:szCs w:val="28"/>
        </w:rPr>
        <w:t>странице муниципального</w:t>
      </w:r>
      <w:r w:rsidR="00B07206" w:rsidRPr="00B07206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Джанкой на портале Правительства Республики Крым (</w:t>
      </w:r>
      <w:hyperlink r:id="rId7" w:history="1">
        <w:r w:rsidRPr="00B072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720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072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dzhankoy</w:t>
        </w:r>
        <w:proofErr w:type="spellEnd"/>
        <w:r w:rsidRPr="00B0720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72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rk</w:t>
        </w:r>
        <w:proofErr w:type="spellEnd"/>
        <w:r w:rsidRPr="00B0720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072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0720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720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720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1E96AE9" w14:textId="186A9640" w:rsidR="00D610B9" w:rsidRPr="00B07206" w:rsidRDefault="00D610B9" w:rsidP="009936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06">
        <w:rPr>
          <w:rFonts w:ascii="Times New Roman" w:hAnsi="Times New Roman" w:cs="Times New Roman"/>
          <w:sz w:val="28"/>
          <w:szCs w:val="28"/>
        </w:rPr>
        <w:t xml:space="preserve"> Контроль выполнения настоящего постановления возложить на первого заместителя главы администрации города Джанкоя Хмур Ж.Л. </w:t>
      </w:r>
    </w:p>
    <w:p w14:paraId="52B754DE" w14:textId="70DF711D" w:rsidR="00D610B9" w:rsidRDefault="00D610B9" w:rsidP="00D610B9">
      <w:pPr>
        <w:pStyle w:val="a3"/>
        <w:suppressAutoHyphens/>
        <w:rPr>
          <w:szCs w:val="28"/>
        </w:rPr>
      </w:pPr>
    </w:p>
    <w:p w14:paraId="470359C0" w14:textId="77777777" w:rsidR="00912882" w:rsidRDefault="00912882" w:rsidP="00D610B9">
      <w:pPr>
        <w:pStyle w:val="a3"/>
        <w:suppressAutoHyphens/>
        <w:rPr>
          <w:szCs w:val="28"/>
        </w:rPr>
      </w:pPr>
    </w:p>
    <w:p w14:paraId="5E3FBBE3" w14:textId="77777777" w:rsidR="00D610B9" w:rsidRDefault="00D610B9" w:rsidP="00D610B9">
      <w:pPr>
        <w:pStyle w:val="a3"/>
        <w:suppressAutoHyphens/>
        <w:rPr>
          <w:szCs w:val="28"/>
        </w:rPr>
      </w:pPr>
      <w:r>
        <w:rPr>
          <w:szCs w:val="28"/>
        </w:rPr>
        <w:t>Глава администрации</w:t>
      </w:r>
    </w:p>
    <w:p w14:paraId="4E17DB3D" w14:textId="0A56C514" w:rsidR="00D610B9" w:rsidRPr="009B477E" w:rsidRDefault="00D610B9" w:rsidP="00F52C9F">
      <w:pPr>
        <w:pStyle w:val="a3"/>
        <w:suppressAutoHyphens/>
        <w:rPr>
          <w:szCs w:val="28"/>
        </w:rPr>
      </w:pPr>
      <w:r>
        <w:rPr>
          <w:szCs w:val="28"/>
        </w:rPr>
        <w:t xml:space="preserve">города Джанкоя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И.В. Ивин</w:t>
      </w:r>
      <w:r>
        <w:rPr>
          <w:szCs w:val="28"/>
        </w:rPr>
        <w:br w:type="page"/>
      </w:r>
      <w:r>
        <w:rPr>
          <w:spacing w:val="2"/>
          <w:szCs w:val="28"/>
        </w:rPr>
        <w:lastRenderedPageBreak/>
        <w:t>Согласовано:</w:t>
      </w:r>
    </w:p>
    <w:p w14:paraId="0442A2F5" w14:textId="77777777" w:rsidR="00D610B9" w:rsidRDefault="00D610B9" w:rsidP="00D610B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B7244C8" w14:textId="77777777" w:rsidR="00D610B9" w:rsidRDefault="00D610B9" w:rsidP="00D610B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9C573D7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Первый заместитель главы </w:t>
      </w:r>
    </w:p>
    <w:p w14:paraId="66F9C802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администрации города Джанкоя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>Ж.Л. Хмур</w:t>
      </w:r>
    </w:p>
    <w:p w14:paraId="177AEAD1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18F1197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8A2BA80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1" w:name="_Hlk175208468"/>
      <w:r>
        <w:rPr>
          <w:rFonts w:ascii="Times New Roman" w:hAnsi="Times New Roman"/>
          <w:spacing w:val="2"/>
          <w:sz w:val="28"/>
          <w:szCs w:val="28"/>
        </w:rPr>
        <w:t>Заместитель главы администрации -</w:t>
      </w:r>
    </w:p>
    <w:p w14:paraId="25D9A8E1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начальник финансового управления </w:t>
      </w:r>
    </w:p>
    <w:p w14:paraId="2A307431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администрации города Джанкоя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>Т.П. Лукина</w:t>
      </w:r>
    </w:p>
    <w:bookmarkEnd w:id="1"/>
    <w:p w14:paraId="1FE634F9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D8AFEA2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38578650" w14:textId="4F14720E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Начальник отдела по правовым вопросам                             </w:t>
      </w:r>
    </w:p>
    <w:p w14:paraId="10C86F66" w14:textId="36437E63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аппарата администрации города Джанкоя </w:t>
      </w:r>
      <w:r w:rsidR="00F52C9F">
        <w:rPr>
          <w:rFonts w:ascii="Times New Roman" w:hAnsi="Times New Roman"/>
          <w:spacing w:val="2"/>
          <w:sz w:val="28"/>
          <w:szCs w:val="28"/>
        </w:rPr>
        <w:t xml:space="preserve">                      А.А. Михайлов</w:t>
      </w:r>
    </w:p>
    <w:p w14:paraId="746668B4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17CBBAA1" w14:textId="77777777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DC36210" w14:textId="2BE3DD69" w:rsidR="00D610B9" w:rsidRDefault="00B07206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2" w:name="_Hlk154644639"/>
      <w:r>
        <w:rPr>
          <w:rFonts w:ascii="Times New Roman" w:hAnsi="Times New Roman"/>
          <w:spacing w:val="2"/>
          <w:sz w:val="28"/>
          <w:szCs w:val="28"/>
        </w:rPr>
        <w:t>Заместитель н</w:t>
      </w:r>
      <w:r w:rsidR="00D610B9">
        <w:rPr>
          <w:rFonts w:ascii="Times New Roman" w:hAnsi="Times New Roman"/>
          <w:spacing w:val="2"/>
          <w:sz w:val="28"/>
          <w:szCs w:val="28"/>
        </w:rPr>
        <w:t>ачальник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="00D610B9">
        <w:rPr>
          <w:rFonts w:ascii="Times New Roman" w:hAnsi="Times New Roman"/>
          <w:spacing w:val="2"/>
          <w:sz w:val="28"/>
          <w:szCs w:val="28"/>
        </w:rPr>
        <w:t xml:space="preserve"> отдела образования</w:t>
      </w:r>
    </w:p>
    <w:p w14:paraId="4B960D20" w14:textId="5532EBA0" w:rsidR="00D610B9" w:rsidRDefault="00D610B9" w:rsidP="00F52C9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администрации города Джанкоя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 w:rsidR="00B07206">
        <w:rPr>
          <w:rFonts w:ascii="Times New Roman" w:hAnsi="Times New Roman"/>
          <w:spacing w:val="2"/>
          <w:sz w:val="28"/>
          <w:szCs w:val="28"/>
        </w:rPr>
        <w:t xml:space="preserve">   Е.Ю. Мальченко</w:t>
      </w:r>
    </w:p>
    <w:p w14:paraId="568274A4" w14:textId="77777777" w:rsidR="00D610B9" w:rsidRPr="00106FAB" w:rsidRDefault="00D610B9" w:rsidP="00D610B9">
      <w:pPr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1A69F" w14:textId="77777777" w:rsidR="00D610B9" w:rsidRPr="00106FAB" w:rsidRDefault="00D610B9" w:rsidP="00D610B9">
      <w:pPr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202F1" w14:textId="77777777" w:rsidR="00D610B9" w:rsidRDefault="00D610B9" w:rsidP="00D610B9">
      <w:pPr>
        <w:spacing w:after="0" w:line="240" w:lineRule="auto"/>
        <w:ind w:right="896"/>
        <w:rPr>
          <w:rFonts w:ascii="Times New Roman" w:eastAsia="Times New Roman" w:hAnsi="Times New Roman" w:cs="Times New Roman"/>
          <w:sz w:val="28"/>
          <w:szCs w:val="28"/>
        </w:rPr>
      </w:pPr>
    </w:p>
    <w:p w14:paraId="2957F525" w14:textId="77777777" w:rsidR="00F52C9F" w:rsidRDefault="00F52C9F" w:rsidP="00F52C9F">
      <w:pPr>
        <w:pStyle w:val="a3"/>
        <w:suppressAutoHyphens/>
        <w:ind w:firstLine="709"/>
        <w:rPr>
          <w:sz w:val="20"/>
          <w:szCs w:val="20"/>
        </w:rPr>
      </w:pPr>
    </w:p>
    <w:p w14:paraId="5AB220FA" w14:textId="77777777" w:rsidR="00F52C9F" w:rsidRDefault="00F52C9F" w:rsidP="00F52C9F">
      <w:pPr>
        <w:pStyle w:val="a3"/>
        <w:suppressAutoHyphens/>
        <w:ind w:firstLine="709"/>
        <w:rPr>
          <w:sz w:val="20"/>
          <w:szCs w:val="20"/>
        </w:rPr>
      </w:pPr>
    </w:p>
    <w:p w14:paraId="0D0766B7" w14:textId="77777777" w:rsidR="00F52C9F" w:rsidRDefault="00F52C9F" w:rsidP="00F52C9F">
      <w:pPr>
        <w:pStyle w:val="a3"/>
        <w:suppressAutoHyphens/>
        <w:ind w:firstLine="709"/>
        <w:rPr>
          <w:sz w:val="20"/>
          <w:szCs w:val="20"/>
        </w:rPr>
      </w:pPr>
    </w:p>
    <w:p w14:paraId="38DD9D48" w14:textId="77777777" w:rsidR="00F52C9F" w:rsidRDefault="00F52C9F" w:rsidP="00F52C9F">
      <w:pPr>
        <w:pStyle w:val="a3"/>
        <w:suppressAutoHyphens/>
        <w:ind w:firstLine="709"/>
        <w:rPr>
          <w:sz w:val="20"/>
          <w:szCs w:val="20"/>
        </w:rPr>
      </w:pPr>
    </w:p>
    <w:p w14:paraId="57133047" w14:textId="77777777" w:rsidR="00F52C9F" w:rsidRDefault="00F52C9F" w:rsidP="00F52C9F">
      <w:pPr>
        <w:pStyle w:val="a3"/>
        <w:suppressAutoHyphens/>
        <w:ind w:firstLine="709"/>
        <w:rPr>
          <w:sz w:val="20"/>
          <w:szCs w:val="20"/>
        </w:rPr>
      </w:pPr>
    </w:p>
    <w:p w14:paraId="20D7C7F2" w14:textId="1FD744A6" w:rsidR="00D610B9" w:rsidRDefault="00EA122D" w:rsidP="00F52C9F">
      <w:pPr>
        <w:pStyle w:val="a3"/>
        <w:suppressAutoHyphens/>
        <w:rPr>
          <w:sz w:val="20"/>
          <w:szCs w:val="20"/>
        </w:rPr>
      </w:pPr>
      <w:r>
        <w:rPr>
          <w:sz w:val="20"/>
          <w:szCs w:val="20"/>
        </w:rPr>
        <w:t>Скачкова Ю.А.</w:t>
      </w:r>
    </w:p>
    <w:p w14:paraId="1CE8E2A7" w14:textId="2FB29A36" w:rsidR="00F52C9F" w:rsidRPr="00BB72B9" w:rsidRDefault="00F52C9F" w:rsidP="00F52C9F">
      <w:pPr>
        <w:pStyle w:val="a3"/>
        <w:suppressAutoHyphens/>
        <w:rPr>
          <w:sz w:val="20"/>
          <w:szCs w:val="20"/>
        </w:rPr>
      </w:pPr>
      <w:r>
        <w:rPr>
          <w:sz w:val="20"/>
          <w:szCs w:val="20"/>
        </w:rPr>
        <w:t>+7978</w:t>
      </w:r>
      <w:r w:rsidR="00EA122D">
        <w:rPr>
          <w:sz w:val="20"/>
          <w:szCs w:val="20"/>
        </w:rPr>
        <w:t>8789493</w:t>
      </w:r>
    </w:p>
    <w:bookmarkEnd w:id="2"/>
    <w:p w14:paraId="111E5413" w14:textId="77777777" w:rsidR="00D610B9" w:rsidRPr="008C7B80" w:rsidRDefault="00D610B9" w:rsidP="00D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AAA3E" w14:textId="77777777" w:rsidR="00712771" w:rsidRDefault="00712771"/>
    <w:sectPr w:rsidR="00712771" w:rsidSect="00AE0107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A5A4C"/>
    <w:multiLevelType w:val="hybridMultilevel"/>
    <w:tmpl w:val="D4B827A4"/>
    <w:lvl w:ilvl="0" w:tplc="80EEA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1"/>
    <w:rsid w:val="000718F2"/>
    <w:rsid w:val="003523C9"/>
    <w:rsid w:val="003766D8"/>
    <w:rsid w:val="003D202E"/>
    <w:rsid w:val="004A5572"/>
    <w:rsid w:val="0060077E"/>
    <w:rsid w:val="006440FF"/>
    <w:rsid w:val="00712771"/>
    <w:rsid w:val="00912882"/>
    <w:rsid w:val="00B07206"/>
    <w:rsid w:val="00B41A93"/>
    <w:rsid w:val="00D14EC0"/>
    <w:rsid w:val="00D610B9"/>
    <w:rsid w:val="00D74AFC"/>
    <w:rsid w:val="00E5263E"/>
    <w:rsid w:val="00EA122D"/>
    <w:rsid w:val="00F52C9F"/>
    <w:rsid w:val="00F652D9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688"/>
  <w15:chartTrackingRefBased/>
  <w15:docId w15:val="{51170542-B450-4B66-9185-CC78F39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0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D610B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74A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6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5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hankoy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7;&#1074;&#1077;&#1088;-&#1082;&#1088;&#1099;&#1084;&#1072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2024-12-10T12:13:00Z</cp:lastPrinted>
  <dcterms:created xsi:type="dcterms:W3CDTF">2024-12-09T13:40:00Z</dcterms:created>
  <dcterms:modified xsi:type="dcterms:W3CDTF">2024-12-10T12:14:00Z</dcterms:modified>
</cp:coreProperties>
</file>