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09" w:rsidRPr="00903FEE" w:rsidRDefault="00665709" w:rsidP="00E32913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8"/>
        </w:rPr>
      </w:pPr>
      <w:r w:rsidRPr="00903FEE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550008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09" w:rsidRPr="00903FEE" w:rsidRDefault="00665709" w:rsidP="00E32913">
      <w:pPr>
        <w:widowControl w:val="0"/>
        <w:autoSpaceDE w:val="0"/>
        <w:autoSpaceDN w:val="0"/>
        <w:spacing w:after="0" w:line="411" w:lineRule="exact"/>
        <w:ind w:left="811" w:right="1667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03FEE">
        <w:rPr>
          <w:rFonts w:ascii="Times New Roman" w:eastAsia="Times New Roman" w:hAnsi="Times New Roman" w:cs="Times New Roman"/>
          <w:b/>
          <w:sz w:val="36"/>
        </w:rPr>
        <w:t>РЕСПУБЛИКА</w:t>
      </w:r>
      <w:r w:rsidR="00E32913" w:rsidRP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КРЫМ</w:t>
      </w:r>
    </w:p>
    <w:p w:rsidR="00665709" w:rsidRPr="00903FEE" w:rsidRDefault="00665709" w:rsidP="00E32913">
      <w:pPr>
        <w:widowControl w:val="0"/>
        <w:autoSpaceDE w:val="0"/>
        <w:autoSpaceDN w:val="0"/>
        <w:spacing w:before="207" w:after="0" w:line="240" w:lineRule="auto"/>
        <w:ind w:left="811" w:right="1495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03FEE">
        <w:rPr>
          <w:rFonts w:ascii="Times New Roman" w:eastAsia="Times New Roman" w:hAnsi="Times New Roman" w:cs="Times New Roman"/>
          <w:b/>
          <w:sz w:val="36"/>
        </w:rPr>
        <w:t>МУНИЦИПАЛЬНОЕ</w:t>
      </w:r>
      <w:r w:rsidR="00E32913" w:rsidRP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E32913">
        <w:rPr>
          <w:rFonts w:ascii="Times New Roman" w:eastAsia="Times New Roman" w:hAnsi="Times New Roman" w:cs="Times New Roman"/>
          <w:b/>
          <w:sz w:val="36"/>
        </w:rPr>
        <w:t>О</w:t>
      </w:r>
      <w:r w:rsidRPr="00903FEE">
        <w:rPr>
          <w:rFonts w:ascii="Times New Roman" w:eastAsia="Times New Roman" w:hAnsi="Times New Roman" w:cs="Times New Roman"/>
          <w:b/>
          <w:sz w:val="36"/>
        </w:rPr>
        <w:t>БРАЗОВАНИЕ</w:t>
      </w:r>
      <w:r w:rsid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ГОРОДСКОЙ</w:t>
      </w:r>
      <w:r w:rsid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ОКРУГ</w:t>
      </w:r>
      <w:r w:rsid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ДЖАНКОЙ</w:t>
      </w:r>
      <w:r w:rsid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ДЖАНКОЙСКИЙ</w:t>
      </w:r>
      <w:r w:rsid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ГОРОДСКОЙ</w:t>
      </w:r>
      <w:r w:rsidR="00E32913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903FEE">
        <w:rPr>
          <w:rFonts w:ascii="Times New Roman" w:eastAsia="Times New Roman" w:hAnsi="Times New Roman" w:cs="Times New Roman"/>
          <w:b/>
          <w:sz w:val="36"/>
        </w:rPr>
        <w:t>СОВЕТ</w:t>
      </w:r>
    </w:p>
    <w:p w:rsidR="00B73A2A" w:rsidRPr="00903FEE" w:rsidRDefault="00B73A2A" w:rsidP="00B73A2A">
      <w:pPr>
        <w:widowControl w:val="0"/>
        <w:autoSpaceDE w:val="0"/>
        <w:autoSpaceDN w:val="0"/>
        <w:spacing w:before="315" w:after="0" w:line="240" w:lineRule="auto"/>
        <w:ind w:left="811" w:right="167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61 сессии</w:t>
      </w:r>
      <w:r>
        <w:rPr>
          <w:rFonts w:ascii="Times New Roman" w:eastAsia="Times New Roman" w:hAnsi="Times New Roman" w:cs="Times New Roman"/>
          <w:b/>
          <w:spacing w:val="-2"/>
          <w:sz w:val="32"/>
        </w:rPr>
        <w:t xml:space="preserve"> второго </w:t>
      </w:r>
      <w:r w:rsidRPr="00903FEE">
        <w:rPr>
          <w:rFonts w:ascii="Times New Roman" w:eastAsia="Times New Roman" w:hAnsi="Times New Roman" w:cs="Times New Roman"/>
          <w:b/>
          <w:sz w:val="32"/>
        </w:rPr>
        <w:t>созыва</w:t>
      </w:r>
    </w:p>
    <w:p w:rsidR="00B73A2A" w:rsidRDefault="00B73A2A" w:rsidP="00B73A2A">
      <w:pPr>
        <w:widowControl w:val="0"/>
        <w:autoSpaceDE w:val="0"/>
        <w:autoSpaceDN w:val="0"/>
        <w:spacing w:before="1" w:after="0" w:line="456" w:lineRule="exact"/>
        <w:ind w:left="811" w:right="16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03FEE">
        <w:rPr>
          <w:rFonts w:ascii="Times New Roman" w:eastAsia="Times New Roman" w:hAnsi="Times New Roman" w:cs="Times New Roman"/>
          <w:b/>
          <w:bCs/>
          <w:sz w:val="40"/>
          <w:szCs w:val="40"/>
        </w:rPr>
        <w:t>РЕШЕНИЕ</w:t>
      </w:r>
    </w:p>
    <w:p w:rsidR="00B73A2A" w:rsidRPr="00B73A2A" w:rsidRDefault="00B73A2A" w:rsidP="00B73A2A">
      <w:pPr>
        <w:widowControl w:val="0"/>
        <w:autoSpaceDE w:val="0"/>
        <w:autoSpaceDN w:val="0"/>
        <w:spacing w:before="1" w:after="0" w:line="456" w:lineRule="exact"/>
        <w:ind w:left="811" w:right="16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03F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52752">
        <w:rPr>
          <w:rFonts w:ascii="Times New Roman" w:eastAsia="Times New Roman" w:hAnsi="Times New Roman" w:cs="Times New Roman"/>
          <w:sz w:val="28"/>
          <w:szCs w:val="28"/>
        </w:rPr>
        <w:t xml:space="preserve"> мая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569</w:t>
      </w:r>
    </w:p>
    <w:p w:rsidR="00665709" w:rsidRDefault="00B73A2A" w:rsidP="00B73A2A">
      <w:pPr>
        <w:widowControl w:val="0"/>
        <w:autoSpaceDE w:val="0"/>
        <w:autoSpaceDN w:val="0"/>
        <w:spacing w:after="0" w:line="242" w:lineRule="auto"/>
        <w:ind w:left="3208" w:right="40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903FEE">
        <w:rPr>
          <w:rFonts w:ascii="Times New Roman" w:eastAsia="Times New Roman" w:hAnsi="Times New Roman" w:cs="Times New Roman"/>
          <w:sz w:val="28"/>
          <w:szCs w:val="28"/>
        </w:rPr>
        <w:t>Джанкой</w:t>
      </w:r>
    </w:p>
    <w:p w:rsidR="00B73A2A" w:rsidRPr="00B73A2A" w:rsidRDefault="00B73A2A" w:rsidP="00B73A2A">
      <w:pPr>
        <w:widowControl w:val="0"/>
        <w:autoSpaceDE w:val="0"/>
        <w:autoSpaceDN w:val="0"/>
        <w:spacing w:after="0" w:line="242" w:lineRule="auto"/>
        <w:ind w:left="3208" w:right="40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BE9" w:rsidRDefault="00665709" w:rsidP="00665709">
      <w:pPr>
        <w:widowControl w:val="0"/>
        <w:autoSpaceDE w:val="0"/>
        <w:autoSpaceDN w:val="0"/>
        <w:spacing w:after="0" w:line="240" w:lineRule="auto"/>
        <w:ind w:left="112" w:right="5386"/>
        <w:rPr>
          <w:rFonts w:ascii="Times New Roman" w:eastAsia="Times New Roman" w:hAnsi="Times New Roman" w:cs="Times New Roman"/>
          <w:i/>
          <w:sz w:val="28"/>
        </w:rPr>
      </w:pPr>
      <w:r w:rsidRPr="00903FEE">
        <w:rPr>
          <w:rFonts w:ascii="Times New Roman" w:eastAsia="Times New Roman" w:hAnsi="Times New Roman" w:cs="Times New Roman"/>
          <w:i/>
          <w:sz w:val="28"/>
        </w:rPr>
        <w:t>О</w:t>
      </w:r>
      <w:r w:rsidR="003A65E6">
        <w:rPr>
          <w:rFonts w:ascii="Times New Roman" w:eastAsia="Times New Roman" w:hAnsi="Times New Roman" w:cs="Times New Roman"/>
          <w:i/>
          <w:sz w:val="28"/>
        </w:rPr>
        <w:t>б</w:t>
      </w:r>
      <w:r w:rsidRPr="00903FEE">
        <w:rPr>
          <w:rFonts w:ascii="Times New Roman" w:eastAsia="Times New Roman" w:hAnsi="Times New Roman" w:cs="Times New Roman"/>
          <w:i/>
          <w:sz w:val="28"/>
        </w:rPr>
        <w:t xml:space="preserve"> у</w:t>
      </w:r>
      <w:r w:rsidR="00D16BE9">
        <w:rPr>
          <w:rFonts w:ascii="Times New Roman" w:eastAsia="Times New Roman" w:hAnsi="Times New Roman" w:cs="Times New Roman"/>
          <w:i/>
          <w:sz w:val="28"/>
        </w:rPr>
        <w:t>чреждении (создании)</w:t>
      </w:r>
      <w:r w:rsidRPr="00903FEE">
        <w:rPr>
          <w:rFonts w:ascii="Times New Roman" w:eastAsia="Times New Roman" w:hAnsi="Times New Roman" w:cs="Times New Roman"/>
          <w:i/>
          <w:sz w:val="28"/>
        </w:rPr>
        <w:t xml:space="preserve"> отдел</w:t>
      </w:r>
      <w:r w:rsidR="00D16BE9">
        <w:rPr>
          <w:rFonts w:ascii="Times New Roman" w:eastAsia="Times New Roman" w:hAnsi="Times New Roman" w:cs="Times New Roman"/>
          <w:i/>
          <w:sz w:val="28"/>
        </w:rPr>
        <w:t>а</w:t>
      </w:r>
    </w:p>
    <w:p w:rsidR="00665709" w:rsidRDefault="00665709" w:rsidP="00D16BE9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ind w:left="112" w:right="4897"/>
        <w:rPr>
          <w:rFonts w:ascii="Times New Roman" w:eastAsia="Times New Roman" w:hAnsi="Times New Roman" w:cs="Times New Roman"/>
          <w:i/>
          <w:sz w:val="28"/>
        </w:rPr>
      </w:pPr>
      <w:r w:rsidRPr="00903FEE">
        <w:rPr>
          <w:rFonts w:ascii="Times New Roman" w:eastAsia="Times New Roman" w:hAnsi="Times New Roman" w:cs="Times New Roman"/>
          <w:i/>
          <w:sz w:val="28"/>
        </w:rPr>
        <w:t xml:space="preserve">по вопросам чрезвычайных </w:t>
      </w:r>
      <w:r w:rsidR="00D16BE9">
        <w:rPr>
          <w:rFonts w:ascii="Times New Roman" w:eastAsia="Times New Roman" w:hAnsi="Times New Roman" w:cs="Times New Roman"/>
          <w:i/>
          <w:sz w:val="28"/>
        </w:rPr>
        <w:t>с</w:t>
      </w:r>
      <w:r w:rsidRPr="00903FEE">
        <w:rPr>
          <w:rFonts w:ascii="Times New Roman" w:eastAsia="Times New Roman" w:hAnsi="Times New Roman" w:cs="Times New Roman"/>
          <w:i/>
          <w:sz w:val="28"/>
        </w:rPr>
        <w:t xml:space="preserve">итуаций, гражданской защиты населения, противопожарной безопасности, взаимодействия с </w:t>
      </w:r>
      <w:r w:rsidR="00D16BE9">
        <w:rPr>
          <w:rFonts w:ascii="Times New Roman" w:eastAsia="Times New Roman" w:hAnsi="Times New Roman" w:cs="Times New Roman"/>
          <w:i/>
          <w:sz w:val="28"/>
        </w:rPr>
        <w:t>п</w:t>
      </w:r>
      <w:r w:rsidRPr="00903FEE">
        <w:rPr>
          <w:rFonts w:ascii="Times New Roman" w:eastAsia="Times New Roman" w:hAnsi="Times New Roman" w:cs="Times New Roman"/>
          <w:i/>
          <w:sz w:val="28"/>
        </w:rPr>
        <w:t>равоохранительными органами и межнациональных отношений администрации города Джанкоя Республики Крым</w:t>
      </w:r>
      <w:r w:rsidR="00D16BE9">
        <w:rPr>
          <w:rFonts w:ascii="Times New Roman" w:eastAsia="Times New Roman" w:hAnsi="Times New Roman" w:cs="Times New Roman"/>
          <w:i/>
          <w:sz w:val="28"/>
        </w:rPr>
        <w:t xml:space="preserve"> с правами юридического лица </w:t>
      </w:r>
    </w:p>
    <w:p w:rsidR="00665709" w:rsidRPr="00903FEE" w:rsidRDefault="00665709" w:rsidP="00665709">
      <w:pPr>
        <w:widowControl w:val="0"/>
        <w:autoSpaceDE w:val="0"/>
        <w:autoSpaceDN w:val="0"/>
        <w:spacing w:after="0" w:line="240" w:lineRule="auto"/>
        <w:ind w:left="112" w:right="538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5709" w:rsidRDefault="00665709" w:rsidP="007A47F3">
      <w:pPr>
        <w:widowControl w:val="0"/>
        <w:tabs>
          <w:tab w:val="left" w:pos="6416"/>
        </w:tabs>
        <w:autoSpaceDE w:val="0"/>
        <w:autoSpaceDN w:val="0"/>
        <w:spacing w:after="0" w:line="240" w:lineRule="auto"/>
        <w:ind w:right="125" w:firstLine="8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4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№ 131-ФЗ «Об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Федерации», от 02.03.2007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 xml:space="preserve"> №25-ФЗ «О муниципальной службе в Российской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16.09.2014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№76-ЗРК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Крым»,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Джанкойского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AE7" w:rsidRPr="00590AE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90A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AE7" w:rsidRPr="00590AE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90A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90AE7" w:rsidRPr="00590AE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AE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AE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0AE7" w:rsidRPr="00590AE7">
        <w:rPr>
          <w:rFonts w:ascii="Times New Roman" w:eastAsia="Times New Roman" w:hAnsi="Times New Roman" w:cs="Times New Roman"/>
          <w:sz w:val="28"/>
          <w:szCs w:val="28"/>
        </w:rPr>
        <w:t>56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администрации города Джанкоя Республики Крым»</w:t>
      </w:r>
      <w:r w:rsidR="0064343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, Джанкойский городской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5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DF711A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5709" w:rsidRPr="00B32054" w:rsidRDefault="007F1E98" w:rsidP="00D1058A">
      <w:pPr>
        <w:widowControl w:val="0"/>
        <w:tabs>
          <w:tab w:val="left" w:pos="6416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F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Учредить (создать) отдел 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</w:t>
      </w:r>
      <w:r w:rsidR="00DB1F74">
        <w:rPr>
          <w:rFonts w:ascii="Times New Roman" w:eastAsia="Times New Roman" w:hAnsi="Times New Roman" w:cs="Times New Roman"/>
          <w:sz w:val="28"/>
        </w:rPr>
        <w:t xml:space="preserve"> города Джанкоя Республики Крым.</w:t>
      </w:r>
    </w:p>
    <w:p w:rsidR="003A3002" w:rsidRDefault="007F1E98" w:rsidP="005F7310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Наделить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отдел 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правами юридического лица.</w:t>
      </w:r>
    </w:p>
    <w:p w:rsidR="005F7310" w:rsidRDefault="007F1E98" w:rsidP="00143BC2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Утвердить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положение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об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980D5E">
        <w:rPr>
          <w:rFonts w:ascii="Times New Roman" w:eastAsia="Times New Roman" w:hAnsi="Times New Roman" w:cs="Times New Roman"/>
          <w:sz w:val="28"/>
        </w:rPr>
        <w:t>отдел</w:t>
      </w:r>
      <w:r w:rsidR="00665709">
        <w:rPr>
          <w:rFonts w:ascii="Times New Roman" w:eastAsia="Times New Roman" w:hAnsi="Times New Roman" w:cs="Times New Roman"/>
          <w:sz w:val="28"/>
        </w:rPr>
        <w:t>е</w:t>
      </w:r>
      <w:r w:rsidR="00665709" w:rsidRPr="00980D5E">
        <w:rPr>
          <w:rFonts w:ascii="Times New Roman" w:eastAsia="Times New Roman" w:hAnsi="Times New Roman" w:cs="Times New Roman"/>
          <w:sz w:val="28"/>
        </w:rPr>
        <w:t xml:space="preserve"> 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</w:t>
      </w:r>
      <w:r w:rsidR="00665709" w:rsidRPr="00980D5E">
        <w:rPr>
          <w:rFonts w:ascii="Times New Roman" w:eastAsia="Times New Roman" w:hAnsi="Times New Roman" w:cs="Times New Roman"/>
          <w:sz w:val="28"/>
        </w:rPr>
        <w:lastRenderedPageBreak/>
        <w:t xml:space="preserve">города Джанкоя Республики Крым </w:t>
      </w:r>
      <w:r w:rsidR="007A47F3">
        <w:rPr>
          <w:rFonts w:ascii="Times New Roman" w:eastAsia="Times New Roman" w:hAnsi="Times New Roman" w:cs="Times New Roman"/>
          <w:sz w:val="28"/>
        </w:rPr>
        <w:t xml:space="preserve">с правами юридического лица </w:t>
      </w:r>
      <w:r w:rsidR="00665709" w:rsidRPr="00F244DF">
        <w:rPr>
          <w:rFonts w:ascii="Times New Roman" w:eastAsia="Times New Roman" w:hAnsi="Times New Roman" w:cs="Times New Roman"/>
          <w:sz w:val="28"/>
        </w:rPr>
        <w:t>(прилагается).</w:t>
      </w:r>
    </w:p>
    <w:p w:rsidR="00665709" w:rsidRPr="00F244DF" w:rsidRDefault="007F1E98" w:rsidP="00D1058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Провести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государственную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регистрацию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юридического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лица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-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отдел</w:t>
      </w:r>
      <w:r w:rsidR="00D16BE9">
        <w:rPr>
          <w:rFonts w:ascii="Times New Roman" w:eastAsia="Times New Roman" w:hAnsi="Times New Roman" w:cs="Times New Roman"/>
          <w:sz w:val="28"/>
        </w:rPr>
        <w:t>а</w:t>
      </w:r>
      <w:r w:rsidR="00665709" w:rsidRPr="00F244DF">
        <w:rPr>
          <w:rFonts w:ascii="Times New Roman" w:eastAsia="Times New Roman" w:hAnsi="Times New Roman" w:cs="Times New Roman"/>
          <w:sz w:val="28"/>
        </w:rPr>
        <w:t xml:space="preserve"> 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в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установленном закон</w:t>
      </w:r>
      <w:r w:rsidR="00D16BE9">
        <w:rPr>
          <w:rFonts w:ascii="Times New Roman" w:eastAsia="Times New Roman" w:hAnsi="Times New Roman" w:cs="Times New Roman"/>
          <w:sz w:val="28"/>
        </w:rPr>
        <w:t>ом</w:t>
      </w:r>
      <w:r w:rsidR="00665709" w:rsidRPr="00F244DF">
        <w:rPr>
          <w:rFonts w:ascii="Times New Roman" w:eastAsia="Times New Roman" w:hAnsi="Times New Roman" w:cs="Times New Roman"/>
          <w:sz w:val="28"/>
        </w:rPr>
        <w:t xml:space="preserve"> порядке.</w:t>
      </w:r>
    </w:p>
    <w:p w:rsidR="00665709" w:rsidRDefault="007F1E98" w:rsidP="00D1058A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Считать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местом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нахождения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отдела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A07E20" w:rsidRPr="00F244DF">
        <w:rPr>
          <w:rFonts w:ascii="Times New Roman" w:eastAsia="Times New Roman" w:hAnsi="Times New Roman" w:cs="Times New Roman"/>
          <w:sz w:val="28"/>
        </w:rPr>
        <w:t>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D16BE9">
        <w:rPr>
          <w:rFonts w:ascii="Times New Roman" w:eastAsia="Times New Roman" w:hAnsi="Times New Roman" w:cs="Times New Roman"/>
          <w:sz w:val="28"/>
        </w:rPr>
        <w:t xml:space="preserve"> (далее – Отдел)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E32913" w:rsidRPr="007F1E98">
        <w:rPr>
          <w:rFonts w:ascii="Times New Roman" w:hAnsi="Times New Roman" w:cs="Times New Roman"/>
          <w:sz w:val="28"/>
          <w:szCs w:val="28"/>
        </w:rPr>
        <w:t>а</w:t>
      </w:r>
      <w:r w:rsidR="00D16BE9" w:rsidRPr="007F1E98">
        <w:rPr>
          <w:rFonts w:ascii="Times New Roman" w:hAnsi="Times New Roman" w:cs="Times New Roman"/>
          <w:sz w:val="28"/>
          <w:szCs w:val="28"/>
        </w:rPr>
        <w:t>дрес</w:t>
      </w:r>
      <w:r w:rsidR="00D16BE9">
        <w:rPr>
          <w:rFonts w:ascii="Times New Roman" w:eastAsia="Times New Roman" w:hAnsi="Times New Roman" w:cs="Times New Roman"/>
          <w:spacing w:val="46"/>
          <w:sz w:val="28"/>
        </w:rPr>
        <w:t>:</w:t>
      </w:r>
      <w:r w:rsidR="00665709" w:rsidRPr="00F244DF">
        <w:rPr>
          <w:rFonts w:ascii="Times New Roman" w:eastAsia="Times New Roman" w:hAnsi="Times New Roman" w:cs="Times New Roman"/>
          <w:sz w:val="28"/>
        </w:rPr>
        <w:t>296100,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Республика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Крым,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г.Джанкой,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535D25">
        <w:rPr>
          <w:rFonts w:ascii="Times New Roman" w:eastAsia="Times New Roman" w:hAnsi="Times New Roman" w:cs="Times New Roman"/>
          <w:sz w:val="28"/>
        </w:rPr>
        <w:t>ул.</w:t>
      </w:r>
      <w:r w:rsidR="00A07E20" w:rsidRPr="00535D25">
        <w:rPr>
          <w:rFonts w:ascii="Times New Roman" w:eastAsia="Times New Roman" w:hAnsi="Times New Roman" w:cs="Times New Roman"/>
          <w:sz w:val="28"/>
        </w:rPr>
        <w:t>Розы Люксембург</w:t>
      </w:r>
      <w:r w:rsidR="00665709" w:rsidRPr="00535D25">
        <w:rPr>
          <w:rFonts w:ascii="Times New Roman" w:eastAsia="Times New Roman" w:hAnsi="Times New Roman" w:cs="Times New Roman"/>
          <w:sz w:val="28"/>
        </w:rPr>
        <w:t>,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A07E20" w:rsidRPr="00535D25">
        <w:rPr>
          <w:rFonts w:ascii="Times New Roman" w:eastAsia="Times New Roman" w:hAnsi="Times New Roman" w:cs="Times New Roman"/>
          <w:sz w:val="28"/>
        </w:rPr>
        <w:t>9</w:t>
      </w:r>
      <w:r w:rsidR="00665709" w:rsidRPr="00535D25">
        <w:rPr>
          <w:rFonts w:ascii="Times New Roman" w:eastAsia="Times New Roman" w:hAnsi="Times New Roman" w:cs="Times New Roman"/>
          <w:sz w:val="28"/>
        </w:rPr>
        <w:t>,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A07E20" w:rsidRPr="00535D25">
        <w:rPr>
          <w:rFonts w:ascii="Times New Roman" w:eastAsia="Times New Roman" w:hAnsi="Times New Roman" w:cs="Times New Roman"/>
          <w:sz w:val="28"/>
        </w:rPr>
        <w:t>каб.</w:t>
      </w:r>
      <w:r w:rsidR="003F054D" w:rsidRPr="00535D25">
        <w:rPr>
          <w:rFonts w:ascii="Times New Roman" w:eastAsia="Times New Roman" w:hAnsi="Times New Roman" w:cs="Times New Roman"/>
          <w:sz w:val="28"/>
        </w:rPr>
        <w:t>12, каб.13</w:t>
      </w:r>
      <w:r w:rsidR="00665709" w:rsidRPr="00535D25">
        <w:rPr>
          <w:rFonts w:ascii="Times New Roman" w:eastAsia="Times New Roman" w:hAnsi="Times New Roman" w:cs="Times New Roman"/>
          <w:sz w:val="28"/>
        </w:rPr>
        <w:t>.</w:t>
      </w:r>
    </w:p>
    <w:p w:rsidR="00D1058A" w:rsidRPr="00665709" w:rsidRDefault="00D1058A" w:rsidP="00D1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D16BE9">
        <w:rPr>
          <w:rFonts w:ascii="Times New Roman" w:hAnsi="Times New Roman" w:cs="Times New Roman"/>
          <w:sz w:val="28"/>
          <w:szCs w:val="28"/>
        </w:rPr>
        <w:t xml:space="preserve">Отнести к ведомственному подчинению Отдела </w:t>
      </w:r>
      <w:r w:rsidRPr="0066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«Единая дежурно-диспетчерская служба</w:t>
      </w:r>
      <w:r w:rsidR="00E32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32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 муниципального образования городской округ Джанкой Республики Крым»</w:t>
      </w:r>
      <w:r w:rsidRPr="00665709">
        <w:rPr>
          <w:rFonts w:ascii="Times New Roman" w:hAnsi="Times New Roman" w:cs="Times New Roman"/>
          <w:sz w:val="28"/>
          <w:szCs w:val="28"/>
        </w:rPr>
        <w:t>.</w:t>
      </w:r>
    </w:p>
    <w:p w:rsidR="00D1058A" w:rsidRPr="00665709" w:rsidRDefault="00FE3F82" w:rsidP="00D1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1E98">
        <w:rPr>
          <w:rFonts w:ascii="Times New Roman" w:hAnsi="Times New Roman" w:cs="Times New Roman"/>
          <w:sz w:val="28"/>
          <w:szCs w:val="28"/>
        </w:rPr>
        <w:t>.</w:t>
      </w:r>
      <w:r w:rsidR="005F7310">
        <w:rPr>
          <w:rFonts w:ascii="Times New Roman" w:hAnsi="Times New Roman" w:cs="Times New Roman"/>
          <w:sz w:val="28"/>
          <w:szCs w:val="28"/>
        </w:rPr>
        <w:t xml:space="preserve"> </w:t>
      </w:r>
      <w:r w:rsidR="00D1058A" w:rsidRPr="00665709">
        <w:rPr>
          <w:rFonts w:ascii="Times New Roman" w:hAnsi="Times New Roman" w:cs="Times New Roman"/>
          <w:sz w:val="28"/>
          <w:szCs w:val="28"/>
        </w:rPr>
        <w:t>Отдел является главным распорядителем бюджетных средств в отношении подведомственного учреждения.</w:t>
      </w:r>
    </w:p>
    <w:p w:rsidR="00665709" w:rsidRDefault="00FE3F82" w:rsidP="00D1058A">
      <w:pPr>
        <w:widowControl w:val="0"/>
        <w:tabs>
          <w:tab w:val="left" w:pos="1152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7F1E98">
        <w:rPr>
          <w:rFonts w:ascii="Times New Roman" w:eastAsia="Times New Roman" w:hAnsi="Times New Roman" w:cs="Times New Roman"/>
          <w:sz w:val="28"/>
        </w:rPr>
        <w:t>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Настоящее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решение вступает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в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F244DF">
        <w:rPr>
          <w:rFonts w:ascii="Times New Roman" w:eastAsia="Times New Roman" w:hAnsi="Times New Roman" w:cs="Times New Roman"/>
          <w:sz w:val="28"/>
        </w:rPr>
        <w:t>силу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>
        <w:rPr>
          <w:rFonts w:ascii="Times New Roman" w:eastAsia="Times New Roman" w:hAnsi="Times New Roman" w:cs="Times New Roman"/>
          <w:sz w:val="28"/>
        </w:rPr>
        <w:t>с 01.1</w:t>
      </w:r>
      <w:r w:rsidR="00143BC2">
        <w:rPr>
          <w:rFonts w:ascii="Times New Roman" w:eastAsia="Times New Roman" w:hAnsi="Times New Roman" w:cs="Times New Roman"/>
          <w:sz w:val="28"/>
        </w:rPr>
        <w:t>0</w:t>
      </w:r>
      <w:r w:rsidR="00665709">
        <w:rPr>
          <w:rFonts w:ascii="Times New Roman" w:eastAsia="Times New Roman" w:hAnsi="Times New Roman" w:cs="Times New Roman"/>
          <w:sz w:val="28"/>
        </w:rPr>
        <w:t>.2023</w:t>
      </w:r>
      <w:r w:rsidR="00E32913">
        <w:rPr>
          <w:rFonts w:ascii="Times New Roman" w:eastAsia="Times New Roman" w:hAnsi="Times New Roman" w:cs="Times New Roman"/>
          <w:sz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</w:rPr>
        <w:t>, за исключением пунктов 6, 7 решения.</w:t>
      </w:r>
    </w:p>
    <w:p w:rsidR="00CE142A" w:rsidRPr="00F244DF" w:rsidRDefault="00FE3F82" w:rsidP="00D1058A">
      <w:pPr>
        <w:widowControl w:val="0"/>
        <w:tabs>
          <w:tab w:val="left" w:pos="1152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7F1E98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</w:t>
      </w:r>
      <w:r w:rsidR="00D1058A">
        <w:rPr>
          <w:rFonts w:ascii="Times New Roman" w:eastAsia="Times New Roman" w:hAnsi="Times New Roman" w:cs="Times New Roman"/>
          <w:sz w:val="28"/>
        </w:rPr>
        <w:t xml:space="preserve">ункты 6 и </w:t>
      </w:r>
      <w:r>
        <w:rPr>
          <w:rFonts w:ascii="Times New Roman" w:eastAsia="Times New Roman" w:hAnsi="Times New Roman" w:cs="Times New Roman"/>
          <w:sz w:val="28"/>
        </w:rPr>
        <w:t>7</w:t>
      </w:r>
      <w:r w:rsidR="00CE142A">
        <w:rPr>
          <w:rFonts w:ascii="Times New Roman" w:eastAsia="Times New Roman" w:hAnsi="Times New Roman" w:cs="Times New Roman"/>
          <w:sz w:val="28"/>
        </w:rPr>
        <w:t xml:space="preserve"> вступают в силу с 01.01.2024</w:t>
      </w:r>
      <w:r w:rsidR="00E32913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665709" w:rsidRPr="00B32054" w:rsidRDefault="00FE3F82" w:rsidP="00D1058A">
      <w:pPr>
        <w:widowControl w:val="0"/>
        <w:tabs>
          <w:tab w:val="left" w:pos="1264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7F1E98">
        <w:rPr>
          <w:rFonts w:ascii="Times New Roman" w:eastAsia="Times New Roman" w:hAnsi="Times New Roman" w:cs="Times New Roman"/>
          <w:sz w:val="28"/>
        </w:rPr>
        <w:t>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B32054">
        <w:rPr>
          <w:rFonts w:ascii="Times New Roman" w:eastAsia="Times New Roman" w:hAnsi="Times New Roman" w:cs="Times New Roman"/>
          <w:sz w:val="28"/>
        </w:rPr>
        <w:t>Опубликовать данное решение в информационном бюллетене городского округа Джанкой «Джанкойский вестник» и разместить (опубликовать) на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665709" w:rsidRPr="00B32054">
        <w:rPr>
          <w:rFonts w:ascii="Times New Roman" w:eastAsia="Times New Roman" w:hAnsi="Times New Roman" w:cs="Times New Roman"/>
          <w:sz w:val="28"/>
        </w:rPr>
        <w:t>официальном сайте муниципального образования городской округ Джанкой Республики Крым.</w:t>
      </w:r>
    </w:p>
    <w:p w:rsidR="00665709" w:rsidRDefault="00FE3F82" w:rsidP="00D1058A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7F1E98">
        <w:rPr>
          <w:rFonts w:ascii="Times New Roman" w:eastAsia="Times New Roman" w:hAnsi="Times New Roman" w:cs="Times New Roman"/>
          <w:sz w:val="28"/>
        </w:rPr>
        <w:t>.</w:t>
      </w:r>
      <w:r w:rsidR="005F7310">
        <w:rPr>
          <w:rFonts w:ascii="Times New Roman" w:eastAsia="Times New Roman" w:hAnsi="Times New Roman" w:cs="Times New Roman"/>
          <w:sz w:val="28"/>
        </w:rPr>
        <w:t xml:space="preserve"> </w:t>
      </w:r>
      <w:r w:rsidR="00B95F1F">
        <w:rPr>
          <w:rFonts w:ascii="Times New Roman" w:eastAsia="Times New Roman" w:hAnsi="Times New Roman" w:cs="Times New Roman"/>
          <w:sz w:val="28"/>
        </w:rPr>
        <w:t>Контроль за исполнением данного решения возложить на</w:t>
      </w:r>
      <w:r w:rsidR="00B95F1F" w:rsidRPr="00B95F1F">
        <w:rPr>
          <w:rFonts w:ascii="Times New Roman" w:eastAsia="Times New Roman" w:hAnsi="Times New Roman" w:cs="Times New Roman"/>
          <w:sz w:val="28"/>
        </w:rPr>
        <w:t xml:space="preserve"> постоянную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DF711A">
        <w:rPr>
          <w:rFonts w:ascii="Times New Roman" w:eastAsia="Times New Roman" w:hAnsi="Times New Roman" w:cs="Times New Roman"/>
          <w:sz w:val="28"/>
        </w:rPr>
        <w:t xml:space="preserve">комиссию по законности, </w:t>
      </w:r>
      <w:r w:rsidR="00B95F1F">
        <w:rPr>
          <w:rFonts w:ascii="Times New Roman" w:eastAsia="Times New Roman" w:hAnsi="Times New Roman" w:cs="Times New Roman"/>
          <w:sz w:val="28"/>
        </w:rPr>
        <w:t xml:space="preserve">правотворчеству, регламенту, этике, работе со СМИ </w:t>
      </w:r>
      <w:r w:rsidR="00B95F1F" w:rsidRPr="00B95F1F">
        <w:rPr>
          <w:rFonts w:ascii="Times New Roman" w:eastAsia="Times New Roman" w:hAnsi="Times New Roman" w:cs="Times New Roman"/>
          <w:sz w:val="28"/>
        </w:rPr>
        <w:t>и</w:t>
      </w:r>
      <w:r w:rsidR="00E32913">
        <w:rPr>
          <w:rFonts w:ascii="Times New Roman" w:eastAsia="Times New Roman" w:hAnsi="Times New Roman" w:cs="Times New Roman"/>
          <w:sz w:val="28"/>
        </w:rPr>
        <w:t xml:space="preserve"> </w:t>
      </w:r>
      <w:r w:rsidR="00B95F1F" w:rsidRPr="00B95F1F">
        <w:rPr>
          <w:rFonts w:ascii="Times New Roman" w:eastAsia="Times New Roman" w:hAnsi="Times New Roman" w:cs="Times New Roman"/>
          <w:sz w:val="28"/>
        </w:rPr>
        <w:t>общественными организациями</w:t>
      </w:r>
      <w:r w:rsidR="00665709" w:rsidRPr="00F244DF">
        <w:rPr>
          <w:rFonts w:ascii="Times New Roman" w:eastAsia="Times New Roman" w:hAnsi="Times New Roman" w:cs="Times New Roman"/>
          <w:sz w:val="28"/>
        </w:rPr>
        <w:t>.</w:t>
      </w:r>
    </w:p>
    <w:p w:rsidR="003A3002" w:rsidRPr="00F244DF" w:rsidRDefault="003A3002" w:rsidP="00DF711A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</w:rPr>
      </w:pPr>
    </w:p>
    <w:p w:rsidR="00665709" w:rsidRDefault="00665709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4D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3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4DF">
        <w:rPr>
          <w:rFonts w:ascii="Times New Roman" w:eastAsia="Times New Roman" w:hAnsi="Times New Roman" w:cs="Times New Roman"/>
          <w:sz w:val="28"/>
          <w:szCs w:val="28"/>
        </w:rPr>
        <w:t>Джанкойского</w:t>
      </w:r>
    </w:p>
    <w:p w:rsidR="00406A22" w:rsidRDefault="00E32913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5709" w:rsidRPr="00F244DF">
        <w:rPr>
          <w:rFonts w:ascii="Times New Roman" w:eastAsia="Times New Roman" w:hAnsi="Times New Roman" w:cs="Times New Roman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11A">
        <w:rPr>
          <w:rFonts w:ascii="Times New Roman" w:eastAsia="Times New Roman" w:hAnsi="Times New Roman" w:cs="Times New Roman"/>
          <w:sz w:val="28"/>
          <w:szCs w:val="28"/>
        </w:rPr>
        <w:t xml:space="preserve">совета                                                                           </w:t>
      </w:r>
      <w:r w:rsidR="00665709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DF711A">
        <w:rPr>
          <w:rFonts w:ascii="Times New Roman" w:eastAsia="Times New Roman" w:hAnsi="Times New Roman" w:cs="Times New Roman"/>
          <w:sz w:val="28"/>
          <w:szCs w:val="28"/>
        </w:rPr>
        <w:t>Дорошенко</w:t>
      </w:r>
    </w:p>
    <w:p w:rsidR="00DF711A" w:rsidRPr="00DF711A" w:rsidRDefault="00DF711A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711A" w:rsidRPr="00DF711A" w:rsidRDefault="00DF711A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711A" w:rsidRDefault="00DF711A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711A" w:rsidRDefault="00DF711A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Кабачек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А.И.</w:t>
      </w:r>
    </w:p>
    <w:p w:rsidR="00DF711A" w:rsidRPr="00DF711A" w:rsidRDefault="00DF711A" w:rsidP="00DF711A">
      <w:pPr>
        <w:widowControl w:val="0"/>
        <w:tabs>
          <w:tab w:val="left" w:pos="82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+7(978)756-49-36</w:t>
      </w:r>
    </w:p>
    <w:p w:rsidR="00DF711A" w:rsidRDefault="00DF711A" w:rsidP="00F86DE9">
      <w:pPr>
        <w:spacing w:after="0" w:line="20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709" w:rsidRPr="00DF711A" w:rsidRDefault="00665709" w:rsidP="00DF711A">
      <w:pPr>
        <w:spacing w:after="0" w:line="200" w:lineRule="atLeast"/>
        <w:ind w:left="6237" w:right="-1"/>
        <w:rPr>
          <w:rFonts w:ascii="Times New Roman" w:hAnsi="Times New Roman" w:cs="Times New Roman"/>
          <w:sz w:val="24"/>
          <w:szCs w:val="24"/>
        </w:rPr>
      </w:pPr>
      <w:r w:rsidRPr="00DF71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665709" w:rsidRPr="00DF711A" w:rsidRDefault="00665709" w:rsidP="00DF711A">
      <w:pPr>
        <w:spacing w:after="0" w:line="200" w:lineRule="atLeast"/>
        <w:ind w:left="6237" w:right="-1"/>
        <w:rPr>
          <w:rFonts w:ascii="Times New Roman" w:hAnsi="Times New Roman" w:cs="Times New Roman"/>
          <w:sz w:val="24"/>
          <w:szCs w:val="24"/>
        </w:rPr>
      </w:pPr>
      <w:r w:rsidRPr="00DF711A">
        <w:rPr>
          <w:rFonts w:ascii="Times New Roman" w:hAnsi="Times New Roman" w:cs="Times New Roman"/>
          <w:sz w:val="24"/>
          <w:szCs w:val="24"/>
        </w:rPr>
        <w:t>Джанкойского городского совета</w:t>
      </w:r>
    </w:p>
    <w:p w:rsidR="00665709" w:rsidRPr="00DF711A" w:rsidRDefault="00DB1F74" w:rsidP="00DF711A">
      <w:pPr>
        <w:spacing w:after="0" w:line="200" w:lineRule="atLeast"/>
        <w:ind w:left="6237" w:right="-1"/>
        <w:rPr>
          <w:rFonts w:ascii="Times New Roman" w:hAnsi="Times New Roman" w:cs="Times New Roman"/>
          <w:sz w:val="24"/>
          <w:szCs w:val="24"/>
        </w:rPr>
      </w:pPr>
      <w:r w:rsidRPr="00DF711A">
        <w:rPr>
          <w:rFonts w:ascii="Times New Roman" w:hAnsi="Times New Roman" w:cs="Times New Roman"/>
          <w:sz w:val="24"/>
          <w:szCs w:val="24"/>
        </w:rPr>
        <w:t>от 26.05.2023</w:t>
      </w:r>
      <w:r w:rsidR="00DF711A">
        <w:rPr>
          <w:rFonts w:ascii="Times New Roman" w:hAnsi="Times New Roman" w:cs="Times New Roman"/>
          <w:sz w:val="24"/>
          <w:szCs w:val="24"/>
        </w:rPr>
        <w:t xml:space="preserve"> №</w:t>
      </w:r>
      <w:r w:rsidR="00B73A2A">
        <w:rPr>
          <w:rFonts w:ascii="Times New Roman" w:hAnsi="Times New Roman" w:cs="Times New Roman"/>
          <w:sz w:val="24"/>
          <w:szCs w:val="24"/>
        </w:rPr>
        <w:t xml:space="preserve"> 569</w:t>
      </w:r>
    </w:p>
    <w:p w:rsidR="00665709" w:rsidRPr="00665709" w:rsidRDefault="00665709" w:rsidP="00665709">
      <w:pPr>
        <w:spacing w:after="0" w:line="200" w:lineRule="atLeast"/>
        <w:ind w:left="5245" w:right="-1"/>
        <w:rPr>
          <w:rFonts w:ascii="Times New Roman" w:hAnsi="Times New Roman" w:cs="Times New Roman"/>
          <w:sz w:val="28"/>
          <w:szCs w:val="28"/>
        </w:rPr>
      </w:pPr>
    </w:p>
    <w:p w:rsidR="00665709" w:rsidRPr="00665709" w:rsidRDefault="00665709" w:rsidP="00665709">
      <w:pPr>
        <w:spacing w:after="0" w:line="20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665709" w:rsidRPr="00665709" w:rsidRDefault="00665709" w:rsidP="00E3291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ПОЛОЖЕНИЕ</w:t>
      </w:r>
    </w:p>
    <w:p w:rsidR="00665709" w:rsidRPr="00665709" w:rsidRDefault="00665709" w:rsidP="007A4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об отделе</w:t>
      </w:r>
      <w:r w:rsidR="00E32913">
        <w:rPr>
          <w:rFonts w:ascii="Times New Roman" w:hAnsi="Times New Roman" w:cs="Times New Roman"/>
          <w:sz w:val="28"/>
          <w:szCs w:val="28"/>
        </w:rPr>
        <w:t xml:space="preserve"> </w:t>
      </w:r>
      <w:r w:rsidRPr="00665709">
        <w:rPr>
          <w:rFonts w:ascii="Times New Roman" w:eastAsia="Times New Roman" w:hAnsi="Times New Roman" w:cs="Times New Roman"/>
          <w:sz w:val="28"/>
          <w:szCs w:val="28"/>
        </w:rPr>
        <w:t>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3A65E6">
        <w:rPr>
          <w:rFonts w:ascii="Times New Roman" w:eastAsia="Times New Roman" w:hAnsi="Times New Roman" w:cs="Times New Roman"/>
          <w:sz w:val="28"/>
          <w:szCs w:val="28"/>
        </w:rPr>
        <w:t xml:space="preserve"> с правами юридического лица</w:t>
      </w:r>
    </w:p>
    <w:p w:rsidR="00665709" w:rsidRPr="00665709" w:rsidRDefault="00665709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709" w:rsidRPr="005F7310" w:rsidRDefault="00665709" w:rsidP="005F7310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5709" w:rsidRPr="00665709" w:rsidRDefault="00665709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65709">
        <w:rPr>
          <w:rFonts w:ascii="Times New Roman" w:hAnsi="Times New Roman" w:cs="Times New Roman"/>
          <w:sz w:val="28"/>
          <w:szCs w:val="28"/>
        </w:rPr>
        <w:t xml:space="preserve">Настоящее Положение об отделе </w:t>
      </w:r>
      <w:r w:rsidR="00665709" w:rsidRPr="00665709">
        <w:rPr>
          <w:rFonts w:ascii="Times New Roman" w:eastAsia="Times New Roman" w:hAnsi="Times New Roman" w:cs="Times New Roman"/>
          <w:sz w:val="28"/>
          <w:szCs w:val="28"/>
        </w:rPr>
        <w:t>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665709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665709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09">
        <w:rPr>
          <w:rFonts w:ascii="Times New Roman" w:hAnsi="Times New Roman" w:cs="Times New Roman"/>
          <w:sz w:val="28"/>
          <w:szCs w:val="28"/>
        </w:rPr>
        <w:t xml:space="preserve">правовой статус, основные задачи и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функции отдела </w:t>
      </w:r>
      <w:r w:rsidR="00665709" w:rsidRPr="00665709">
        <w:rPr>
          <w:rFonts w:ascii="Times New Roman" w:eastAsia="Times New Roman" w:hAnsi="Times New Roman" w:cs="Times New Roman"/>
          <w:sz w:val="28"/>
          <w:szCs w:val="28"/>
        </w:rPr>
        <w:t>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734BCE" w:rsidRPr="00734BCE" w:rsidRDefault="00E32913" w:rsidP="00E32913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34BCE" w:rsidRPr="00734BCE">
        <w:rPr>
          <w:rFonts w:ascii="Times New Roman" w:hAnsi="Times New Roman" w:cs="Times New Roman"/>
          <w:sz w:val="28"/>
        </w:rPr>
        <w:t xml:space="preserve">Отдел является юридическим лицом, </w:t>
      </w:r>
      <w:r w:rsidR="0022218E">
        <w:rPr>
          <w:rFonts w:ascii="Times New Roman" w:hAnsi="Times New Roman" w:cs="Times New Roman"/>
          <w:sz w:val="28"/>
        </w:rPr>
        <w:t xml:space="preserve">является муниципальным казенным учреждением, </w:t>
      </w:r>
      <w:r w:rsidR="00734BCE" w:rsidRPr="00734BCE">
        <w:rPr>
          <w:rFonts w:ascii="Times New Roman" w:hAnsi="Times New Roman" w:cs="Times New Roman"/>
          <w:sz w:val="28"/>
        </w:rPr>
        <w:t>имеет печать с изображением герба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Республики Крым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и со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своим наименованием,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иные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печати,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штампы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бланки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установленного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образца,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обособленное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имущество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правах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оперативного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="00734BCE" w:rsidRPr="00734BCE">
        <w:rPr>
          <w:rFonts w:ascii="Times New Roman" w:hAnsi="Times New Roman" w:cs="Times New Roman"/>
          <w:sz w:val="28"/>
        </w:rPr>
        <w:t>управления.</w:t>
      </w:r>
      <w:r w:rsidR="0022218E">
        <w:rPr>
          <w:rFonts w:ascii="Times New Roman" w:hAnsi="Times New Roman" w:cs="Times New Roman"/>
          <w:sz w:val="28"/>
        </w:rPr>
        <w:t xml:space="preserve"> Отдел является функциональным органом администрации города Джанкоя Республики Крым.</w:t>
      </w:r>
    </w:p>
    <w:p w:rsidR="00734BCE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Официальное полное наименование учреждения – Отдел </w:t>
      </w:r>
      <w:r w:rsidR="00665709" w:rsidRPr="00665709">
        <w:rPr>
          <w:rFonts w:ascii="Times New Roman" w:eastAsia="Times New Roman" w:hAnsi="Times New Roman" w:cs="Times New Roman"/>
          <w:sz w:val="28"/>
          <w:szCs w:val="28"/>
        </w:rPr>
        <w:t>по вопросам чрезвычайных ситуаций, гражданской защиты населения, противопожарной безопасности, взаимодействия с правоохранительными органами и межнациональных отношений администрации города Джанкоя Республики Крым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, сокращенное наименование – отдел по вопросам ЧС, ГЗН, ПБ, ВПО и МО. Место нахождения Отдела – 296100, Республика Крым, г.Джанкой, </w:t>
      </w:r>
      <w:r w:rsidR="00452752" w:rsidRPr="00734B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ул.</w:t>
      </w:r>
      <w:r w:rsidR="00452752">
        <w:rPr>
          <w:rFonts w:ascii="Times New Roman" w:hAnsi="Times New Roman" w:cs="Times New Roman"/>
          <w:sz w:val="28"/>
          <w:szCs w:val="28"/>
        </w:rPr>
        <w:t xml:space="preserve"> Розы Люксембург, каб.</w:t>
      </w:r>
      <w:r w:rsidR="00257064">
        <w:rPr>
          <w:rFonts w:ascii="Times New Roman" w:hAnsi="Times New Roman" w:cs="Times New Roman"/>
          <w:sz w:val="28"/>
          <w:szCs w:val="28"/>
        </w:rPr>
        <w:t>12, каб.13</w:t>
      </w:r>
      <w:r w:rsidR="00665709" w:rsidRPr="00665709">
        <w:rPr>
          <w:rFonts w:ascii="Times New Roman" w:hAnsi="Times New Roman" w:cs="Times New Roman"/>
          <w:sz w:val="28"/>
          <w:szCs w:val="28"/>
        </w:rPr>
        <w:t>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65709" w:rsidRPr="00665709">
        <w:rPr>
          <w:rFonts w:ascii="Times New Roman" w:hAnsi="Times New Roman" w:cs="Times New Roman"/>
          <w:sz w:val="28"/>
          <w:szCs w:val="28"/>
        </w:rPr>
        <w:t>Отдел возглавляет начальник, который назначается на должность и освобождается от должности главой администрации города Джанкоя Республики Крым.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Отдел в своей деятельности непосредственно </w:t>
      </w:r>
      <w:r w:rsidR="0022218E">
        <w:rPr>
          <w:rFonts w:ascii="Times New Roman" w:hAnsi="Times New Roman" w:cs="Times New Roman"/>
          <w:sz w:val="28"/>
          <w:szCs w:val="28"/>
        </w:rPr>
        <w:t xml:space="preserve">подконтролен и </w:t>
      </w:r>
      <w:r w:rsidR="00665709" w:rsidRPr="00665709">
        <w:rPr>
          <w:rFonts w:ascii="Times New Roman" w:hAnsi="Times New Roman" w:cs="Times New Roman"/>
          <w:sz w:val="28"/>
          <w:szCs w:val="28"/>
        </w:rPr>
        <w:t>подотчетен заместителю главы администрации города Джанкоя Республики Крым, на которого возложены соответствующие функции</w:t>
      </w:r>
      <w:r w:rsidR="0022218E">
        <w:rPr>
          <w:rFonts w:ascii="Times New Roman" w:hAnsi="Times New Roman" w:cs="Times New Roman"/>
          <w:sz w:val="28"/>
          <w:szCs w:val="28"/>
        </w:rPr>
        <w:t xml:space="preserve"> по координации и организации деятельности Отдела</w:t>
      </w:r>
      <w:r w:rsidR="00665709" w:rsidRPr="00665709">
        <w:rPr>
          <w:rFonts w:ascii="Times New Roman" w:hAnsi="Times New Roman" w:cs="Times New Roman"/>
          <w:sz w:val="28"/>
          <w:szCs w:val="28"/>
        </w:rPr>
        <w:t>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65709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665709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законами, </w:t>
      </w:r>
      <w:r w:rsidR="00665709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665709" w:rsidRPr="00665709">
        <w:rPr>
          <w:rFonts w:ascii="Times New Roman" w:hAnsi="Times New Roman" w:cs="Times New Roman"/>
          <w:sz w:val="28"/>
          <w:szCs w:val="28"/>
        </w:rPr>
        <w:t>зако</w:t>
      </w:r>
      <w:r w:rsidR="00665709">
        <w:rPr>
          <w:rFonts w:ascii="Times New Roman" w:hAnsi="Times New Roman" w:cs="Times New Roman"/>
          <w:sz w:val="28"/>
          <w:szCs w:val="28"/>
        </w:rPr>
        <w:t>нами, законами Российской Федерации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актами Президента и Правительства Российской Федерации, законами Республики </w:t>
      </w:r>
      <w:r w:rsidR="00665709">
        <w:rPr>
          <w:rFonts w:ascii="Times New Roman" w:hAnsi="Times New Roman" w:cs="Times New Roman"/>
          <w:sz w:val="28"/>
          <w:szCs w:val="28"/>
        </w:rPr>
        <w:t xml:space="preserve">Крым, иными нормативными правовыми актами Российской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Федерации, Республики Крым, Уставом муниципального образования </w:t>
      </w:r>
      <w:r w:rsidR="00665709" w:rsidRPr="00665709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 </w:t>
      </w:r>
      <w:r>
        <w:rPr>
          <w:rFonts w:ascii="Times New Roman" w:hAnsi="Times New Roman" w:cs="Times New Roman"/>
          <w:sz w:val="28"/>
          <w:szCs w:val="28"/>
        </w:rPr>
        <w:t xml:space="preserve">Джанкой Республики Крым, </w:t>
      </w:r>
      <w:r w:rsidR="00665709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актами, настоящим Положением.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В ведомственном подчинении Отдела находится: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«Единая дежурно-диспетчерская служба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 муниципального образования городской округ Джанкой Республики Крым»</w:t>
      </w:r>
      <w:r w:rsidR="00665709" w:rsidRPr="00665709">
        <w:rPr>
          <w:rFonts w:ascii="Times New Roman" w:hAnsi="Times New Roman" w:cs="Times New Roman"/>
          <w:sz w:val="28"/>
          <w:szCs w:val="28"/>
        </w:rPr>
        <w:t>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665709" w:rsidRPr="00665709">
        <w:rPr>
          <w:rFonts w:ascii="Times New Roman" w:hAnsi="Times New Roman" w:cs="Times New Roman"/>
          <w:sz w:val="28"/>
          <w:szCs w:val="28"/>
        </w:rPr>
        <w:t>Отдел является главным распорядителем бюджетных средств в отношении подведомственного учреждения.</w:t>
      </w:r>
    </w:p>
    <w:p w:rsidR="00665709" w:rsidRPr="00665709" w:rsidRDefault="007F1E98" w:rsidP="00E32913">
      <w:pPr>
        <w:widowControl w:val="0"/>
        <w:autoSpaceDE w:val="0"/>
        <w:autoSpaceDN w:val="0"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Должностные лица Отдела являются муниципальными служащими, на которых распространяется законодательство, регулирующее отношения, </w:t>
      </w:r>
      <w:r w:rsidR="00665709">
        <w:rPr>
          <w:rFonts w:ascii="Times New Roman" w:hAnsi="Times New Roman" w:cs="Times New Roman"/>
          <w:sz w:val="28"/>
          <w:szCs w:val="28"/>
        </w:rPr>
        <w:t xml:space="preserve">связанные с муниципальной службой, и трудовое законодательство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с особенностями, предусмотренными законодательством.  </w:t>
      </w:r>
    </w:p>
    <w:p w:rsidR="00665709" w:rsidRPr="00665709" w:rsidRDefault="00665709" w:rsidP="00E3291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5709" w:rsidRPr="00D2538E" w:rsidRDefault="00665709" w:rsidP="00D2538E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8E">
        <w:rPr>
          <w:rFonts w:ascii="Times New Roman" w:hAnsi="Times New Roman" w:cs="Times New Roman"/>
          <w:b/>
          <w:sz w:val="28"/>
          <w:szCs w:val="28"/>
        </w:rPr>
        <w:t xml:space="preserve">Основные цели </w:t>
      </w:r>
      <w:r w:rsidR="00785F65" w:rsidRPr="00D2538E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D2538E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D2538E" w:rsidRPr="00D2538E" w:rsidRDefault="00D2538E" w:rsidP="00D2538E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65709" w:rsidRPr="00665709" w:rsidRDefault="007F1E98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85F65">
        <w:rPr>
          <w:rFonts w:ascii="Times New Roman" w:hAnsi="Times New Roman" w:cs="Times New Roman"/>
          <w:sz w:val="28"/>
          <w:szCs w:val="28"/>
        </w:rPr>
        <w:t>О</w:t>
      </w:r>
      <w:r w:rsidR="00665709" w:rsidRPr="00665709">
        <w:rPr>
          <w:rFonts w:ascii="Times New Roman" w:hAnsi="Times New Roman" w:cs="Times New Roman"/>
          <w:sz w:val="28"/>
          <w:szCs w:val="28"/>
        </w:rPr>
        <w:t>рганизация и осуществление мероприятий, в пределах полномочий и компетенции, по локализации и ликвидации чрезвычайных ситуаций техногенного, природного и военного характеров, а также угроз их возникновения на территории муниципальн</w:t>
      </w:r>
      <w:r w:rsidR="00785F65"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665709" w:rsidRPr="00665709" w:rsidRDefault="007F1E98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85F65">
        <w:rPr>
          <w:rFonts w:ascii="Times New Roman" w:hAnsi="Times New Roman" w:cs="Times New Roman"/>
          <w:sz w:val="28"/>
          <w:szCs w:val="28"/>
        </w:rPr>
        <w:t>О</w:t>
      </w:r>
      <w:r w:rsidR="00665709" w:rsidRPr="00665709">
        <w:rPr>
          <w:rFonts w:ascii="Times New Roman" w:hAnsi="Times New Roman" w:cs="Times New Roman"/>
          <w:sz w:val="28"/>
          <w:szCs w:val="28"/>
        </w:rPr>
        <w:t>рганизация и осуществление</w:t>
      </w:r>
      <w:r w:rsidR="0022218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65709" w:rsidRPr="00665709">
        <w:rPr>
          <w:rFonts w:ascii="Times New Roman" w:hAnsi="Times New Roman" w:cs="Times New Roman"/>
          <w:sz w:val="28"/>
          <w:szCs w:val="28"/>
        </w:rPr>
        <w:t>, в пределах полномочий и компетенции, по гражданской обороне населения и террит</w:t>
      </w:r>
      <w:r w:rsidR="00785F65"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85F65">
        <w:rPr>
          <w:rFonts w:ascii="Times New Roman" w:hAnsi="Times New Roman" w:cs="Times New Roman"/>
          <w:sz w:val="28"/>
          <w:szCs w:val="28"/>
        </w:rPr>
        <w:t>О</w:t>
      </w:r>
      <w:r w:rsidR="00665709" w:rsidRPr="00665709">
        <w:rPr>
          <w:rFonts w:ascii="Times New Roman" w:hAnsi="Times New Roman" w:cs="Times New Roman"/>
          <w:sz w:val="28"/>
          <w:szCs w:val="28"/>
        </w:rPr>
        <w:t>рганизация и осуществление, в преде</w:t>
      </w:r>
      <w:r w:rsidR="00785F65">
        <w:rPr>
          <w:rFonts w:ascii="Times New Roman" w:hAnsi="Times New Roman" w:cs="Times New Roman"/>
          <w:sz w:val="28"/>
          <w:szCs w:val="28"/>
        </w:rPr>
        <w:t xml:space="preserve">лах полномочий и компетенции,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85F65">
        <w:rPr>
          <w:rFonts w:ascii="Times New Roman" w:hAnsi="Times New Roman" w:cs="Times New Roman"/>
          <w:sz w:val="28"/>
          <w:szCs w:val="28"/>
        </w:rPr>
        <w:t>е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</w:t>
      </w:r>
      <w:r w:rsidR="00785F65"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85F65">
        <w:rPr>
          <w:rFonts w:ascii="Times New Roman" w:hAnsi="Times New Roman" w:cs="Times New Roman"/>
          <w:sz w:val="28"/>
          <w:szCs w:val="28"/>
        </w:rPr>
        <w:t>О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рганизация и осуществление, в пределах полномочий и компетенции, </w:t>
      </w:r>
      <w:r w:rsidR="0022218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органами в вопросах профилактики терроризма, </w:t>
      </w:r>
      <w:r w:rsidR="00665709" w:rsidRPr="0022218E">
        <w:rPr>
          <w:rFonts w:ascii="Times New Roman" w:hAnsi="Times New Roman" w:cs="Times New Roman"/>
          <w:sz w:val="28"/>
          <w:szCs w:val="28"/>
        </w:rPr>
        <w:t>наркомании,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правонарушений, общест</w:t>
      </w:r>
      <w:r w:rsidR="00BA5A2F">
        <w:rPr>
          <w:rFonts w:ascii="Times New Roman" w:hAnsi="Times New Roman" w:cs="Times New Roman"/>
          <w:sz w:val="28"/>
          <w:szCs w:val="28"/>
        </w:rPr>
        <w:t>венной безопасности.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A5A2F">
        <w:rPr>
          <w:rFonts w:ascii="Times New Roman" w:hAnsi="Times New Roman" w:cs="Times New Roman"/>
          <w:sz w:val="28"/>
          <w:szCs w:val="28"/>
        </w:rPr>
        <w:t>О</w:t>
      </w:r>
      <w:r w:rsidR="00665709" w:rsidRPr="00665709">
        <w:rPr>
          <w:rFonts w:ascii="Times New Roman" w:hAnsi="Times New Roman" w:cs="Times New Roman"/>
          <w:sz w:val="28"/>
          <w:szCs w:val="28"/>
        </w:rPr>
        <w:t>рганизация и осуществление, в пределах полномочий и компетенции, Стратегии государственной национальной политики Российской Федерации на территории муниципального обра</w:t>
      </w:r>
      <w:r w:rsidR="00BA5A2F">
        <w:rPr>
          <w:rFonts w:ascii="Times New Roman" w:hAnsi="Times New Roman" w:cs="Times New Roman"/>
          <w:sz w:val="28"/>
          <w:szCs w:val="28"/>
        </w:rPr>
        <w:t>зования городской округ Джанкой.</w:t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A5A2F">
        <w:rPr>
          <w:rFonts w:ascii="Times New Roman" w:hAnsi="Times New Roman" w:cs="Times New Roman"/>
          <w:sz w:val="28"/>
          <w:szCs w:val="28"/>
        </w:rPr>
        <w:t>О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рганизация и осуществление, в пределах полномочий и компетенции, </w:t>
      </w:r>
      <w:r w:rsidR="005E55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65709" w:rsidRPr="00665709">
        <w:rPr>
          <w:rFonts w:ascii="Times New Roman" w:hAnsi="Times New Roman" w:cs="Times New Roman"/>
          <w:sz w:val="28"/>
          <w:szCs w:val="28"/>
        </w:rPr>
        <w:t>Стратегии развития государственной политики Российской Федерации в отношении российского казачества на территории муниципального образования.</w:t>
      </w:r>
    </w:p>
    <w:p w:rsidR="00284E5C" w:rsidRDefault="00284E5C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E5C" w:rsidRDefault="00284E5C" w:rsidP="00E329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5709" w:rsidRPr="00D2538E" w:rsidRDefault="00665709" w:rsidP="00D2538E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8E">
        <w:rPr>
          <w:rFonts w:ascii="Times New Roman" w:hAnsi="Times New Roman" w:cs="Times New Roman"/>
          <w:b/>
          <w:sz w:val="28"/>
          <w:szCs w:val="28"/>
        </w:rPr>
        <w:t>Функции Отдела</w:t>
      </w:r>
    </w:p>
    <w:p w:rsidR="00D2538E" w:rsidRPr="00D2538E" w:rsidRDefault="00D2538E" w:rsidP="00D2538E">
      <w:pPr>
        <w:pStyle w:val="a6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65709" w:rsidRPr="00665709">
        <w:rPr>
          <w:rFonts w:ascii="Times New Roman" w:hAnsi="Times New Roman" w:cs="Times New Roman"/>
          <w:sz w:val="28"/>
          <w:szCs w:val="28"/>
        </w:rPr>
        <w:t>Основные функции отдела в области чрезвычайных ситуаций, гражданской обороны, защиты населения, противопожарной безопасности: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5709" w:rsidRPr="00665709">
        <w:rPr>
          <w:rFonts w:ascii="Times New Roman" w:hAnsi="Times New Roman" w:cs="Times New Roman"/>
          <w:sz w:val="28"/>
          <w:szCs w:val="28"/>
        </w:rPr>
        <w:t>разрабатывать, принимать участие в подготовке и проведении мероприятий и осуществлять контроль по выполнению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муниципального образования городской округ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65709" w:rsidRPr="00665709">
        <w:rPr>
          <w:rFonts w:ascii="Times New Roman" w:hAnsi="Times New Roman" w:cs="Times New Roman"/>
          <w:sz w:val="28"/>
          <w:szCs w:val="28"/>
        </w:rPr>
        <w:t>разрабатывать, принимать участие в подготовке и проведении мероприятий и осуществлять контроль по выполнению Плана гражданской обороны и защиты населения муниципального образования городской округ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65709" w:rsidRPr="00665709">
        <w:rPr>
          <w:rFonts w:ascii="Times New Roman" w:hAnsi="Times New Roman" w:cs="Times New Roman"/>
          <w:sz w:val="28"/>
          <w:szCs w:val="28"/>
        </w:rPr>
        <w:t>разрабатывать, принимать участие в подготовке и проведении мероприятий и осуществлять контроль по выполнению Плана действий по предупреждению ликвидации чрезвычайных ситуаций на территории муниципального образования городской округ Джанкой Республики Крым;</w:t>
      </w:r>
    </w:p>
    <w:p w:rsidR="00665709" w:rsidRPr="00665709" w:rsidRDefault="00DF71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65709">
        <w:rPr>
          <w:rFonts w:ascii="Times New Roman" w:hAnsi="Times New Roman" w:cs="Times New Roman"/>
          <w:sz w:val="28"/>
          <w:szCs w:val="28"/>
        </w:rPr>
        <w:t xml:space="preserve"> разрабатывать</w:t>
      </w:r>
      <w:r w:rsidR="00665709" w:rsidRPr="00665709">
        <w:rPr>
          <w:rFonts w:ascii="Times New Roman" w:hAnsi="Times New Roman" w:cs="Times New Roman"/>
          <w:sz w:val="28"/>
          <w:szCs w:val="28"/>
        </w:rPr>
        <w:t>, принимать участие в подготовке и проведении мероприятий и осуществлять контроль по выполнению Плана совершенствования функционирования органов повседневного управления местного звена муниципального образования городской округ Джанкой, территориальной подсистемы РСЧС Республики Крым;</w:t>
      </w:r>
    </w:p>
    <w:p w:rsid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65709" w:rsidRPr="00665709">
        <w:rPr>
          <w:rFonts w:ascii="Times New Roman" w:hAnsi="Times New Roman" w:cs="Times New Roman"/>
          <w:sz w:val="28"/>
          <w:szCs w:val="28"/>
        </w:rPr>
        <w:t>принимать участие в подготовке и проведении мероприятий и осуществлять контроль по выполнению муниципальной программы  по гражданской защите населения и территории города от чрезвычайных ситуаций техногенного, природного и военного характера на территории городского округа Джанкой Республики Крым;</w:t>
      </w:r>
    </w:p>
    <w:p w:rsidR="0032566A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2566A">
        <w:rPr>
          <w:rFonts w:ascii="Times New Roman" w:hAnsi="Times New Roman" w:cs="Times New Roman"/>
          <w:sz w:val="28"/>
          <w:szCs w:val="28"/>
        </w:rPr>
        <w:t xml:space="preserve">информировать граждан через официальный сайт муниципального образования и средства массовой информации </w:t>
      </w:r>
      <w:r w:rsidR="00535D25">
        <w:rPr>
          <w:rFonts w:ascii="Times New Roman" w:hAnsi="Times New Roman" w:cs="Times New Roman"/>
          <w:sz w:val="28"/>
          <w:szCs w:val="28"/>
        </w:rPr>
        <w:t>в вопросах защиты жизни и здоровья граждан от чрезвычайных ситуаций природного, техногенного и военного характера</w:t>
      </w:r>
      <w:r w:rsidR="0032566A">
        <w:rPr>
          <w:rFonts w:ascii="Times New Roman" w:hAnsi="Times New Roman" w:cs="Times New Roman"/>
          <w:sz w:val="28"/>
          <w:szCs w:val="28"/>
        </w:rPr>
        <w:t>;</w:t>
      </w:r>
    </w:p>
    <w:p w:rsidR="00665709" w:rsidRDefault="0032566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3C1A">
        <w:rPr>
          <w:rFonts w:ascii="Times New Roman" w:hAnsi="Times New Roman" w:cs="Times New Roman"/>
          <w:sz w:val="28"/>
          <w:szCs w:val="28"/>
        </w:rPr>
        <w:t>)</w:t>
      </w:r>
      <w:r w:rsidR="00665709" w:rsidRPr="00665709">
        <w:rPr>
          <w:rFonts w:ascii="Times New Roman" w:hAnsi="Times New Roman" w:cs="Times New Roman"/>
          <w:sz w:val="28"/>
          <w:szCs w:val="28"/>
        </w:rPr>
        <w:t>решать иные вопросы, связанные с чрезвычайными ситуациями, гражданской оборон</w:t>
      </w:r>
      <w:r w:rsidR="005E558A">
        <w:rPr>
          <w:rFonts w:ascii="Times New Roman" w:hAnsi="Times New Roman" w:cs="Times New Roman"/>
          <w:sz w:val="28"/>
          <w:szCs w:val="28"/>
        </w:rPr>
        <w:t>ой</w:t>
      </w:r>
      <w:r w:rsidR="00665709" w:rsidRPr="00665709">
        <w:rPr>
          <w:rFonts w:ascii="Times New Roman" w:hAnsi="Times New Roman" w:cs="Times New Roman"/>
          <w:sz w:val="28"/>
          <w:szCs w:val="28"/>
        </w:rPr>
        <w:t>, защит</w:t>
      </w:r>
      <w:r w:rsidR="005E558A">
        <w:rPr>
          <w:rFonts w:ascii="Times New Roman" w:hAnsi="Times New Roman" w:cs="Times New Roman"/>
          <w:sz w:val="28"/>
          <w:szCs w:val="28"/>
        </w:rPr>
        <w:t>ой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284E5C">
        <w:rPr>
          <w:rFonts w:ascii="Times New Roman" w:hAnsi="Times New Roman" w:cs="Times New Roman"/>
          <w:sz w:val="28"/>
          <w:szCs w:val="28"/>
        </w:rPr>
        <w:t>я, противопожарной безопасност</w:t>
      </w:r>
      <w:r w:rsidR="005E558A">
        <w:rPr>
          <w:rFonts w:ascii="Times New Roman" w:hAnsi="Times New Roman" w:cs="Times New Roman"/>
          <w:sz w:val="28"/>
          <w:szCs w:val="28"/>
        </w:rPr>
        <w:t>ью</w:t>
      </w:r>
      <w:r w:rsidR="00284E5C">
        <w:rPr>
          <w:rFonts w:ascii="Times New Roman" w:hAnsi="Times New Roman" w:cs="Times New Roman"/>
          <w:sz w:val="28"/>
          <w:szCs w:val="28"/>
        </w:rPr>
        <w:t>;</w:t>
      </w:r>
    </w:p>
    <w:p w:rsidR="00665709" w:rsidRPr="00665709" w:rsidRDefault="00284E5C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65709" w:rsidRPr="00665709">
        <w:rPr>
          <w:rFonts w:ascii="Times New Roman" w:hAnsi="Times New Roman" w:cs="Times New Roman"/>
          <w:sz w:val="28"/>
          <w:szCs w:val="28"/>
        </w:rPr>
        <w:t>Основные функции отдела в области взаимодействия с правоохранительными органами: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5709" w:rsidRPr="00665709">
        <w:rPr>
          <w:rFonts w:ascii="Times New Roman" w:hAnsi="Times New Roman" w:cs="Times New Roman"/>
          <w:sz w:val="28"/>
          <w:szCs w:val="28"/>
        </w:rPr>
        <w:t>разрабатывать, принимать участие в подготовке и проведении мероприятий и осуществлять контроль по выполнению Плана работы по профилактике терроризма на территории муниципального образования городской округ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E558A">
        <w:rPr>
          <w:rFonts w:ascii="Times New Roman" w:hAnsi="Times New Roman" w:cs="Times New Roman"/>
          <w:sz w:val="28"/>
          <w:szCs w:val="28"/>
        </w:rPr>
        <w:t>подготавливать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5E558A">
        <w:rPr>
          <w:rFonts w:ascii="Times New Roman" w:hAnsi="Times New Roman" w:cs="Times New Roman"/>
          <w:sz w:val="28"/>
          <w:szCs w:val="28"/>
        </w:rPr>
        <w:t>одить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E558A">
        <w:rPr>
          <w:rFonts w:ascii="Times New Roman" w:hAnsi="Times New Roman" w:cs="Times New Roman"/>
          <w:sz w:val="28"/>
          <w:szCs w:val="28"/>
        </w:rPr>
        <w:t>я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и осуществлять контроль по выполнению муниципальной программы по профилактике правонарушений на территории городского округа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46CA">
        <w:rPr>
          <w:rFonts w:ascii="Times New Roman" w:hAnsi="Times New Roman" w:cs="Times New Roman"/>
          <w:sz w:val="28"/>
          <w:szCs w:val="28"/>
        </w:rPr>
        <w:t>подготавливать и проводить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846CA">
        <w:rPr>
          <w:rFonts w:ascii="Times New Roman" w:hAnsi="Times New Roman" w:cs="Times New Roman"/>
          <w:sz w:val="28"/>
          <w:szCs w:val="28"/>
        </w:rPr>
        <w:t>я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и осуществлять контроль по выполнению муниципальной программы по внедрению и развитию систем аппаратно-программного комплекса «Безопасный город» на территории городского округа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65709" w:rsidRPr="00665709">
        <w:rPr>
          <w:rFonts w:ascii="Times New Roman" w:hAnsi="Times New Roman" w:cs="Times New Roman"/>
          <w:sz w:val="28"/>
          <w:szCs w:val="28"/>
        </w:rPr>
        <w:t>систематизировать и анализировать поступающую информацию по вопросам работы правоохранительных органов, обобщать полученные данные, разрабатывать соответствующие предложения и рекомендации;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65709" w:rsidRPr="00665709">
        <w:rPr>
          <w:rFonts w:ascii="Times New Roman" w:hAnsi="Times New Roman" w:cs="Times New Roman"/>
          <w:sz w:val="28"/>
          <w:szCs w:val="28"/>
        </w:rPr>
        <w:t>обеспечивать создание условий для деятельности добровольных формирований по охране общественного порядка;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65709" w:rsidRPr="00665709">
        <w:rPr>
          <w:rFonts w:ascii="Times New Roman" w:hAnsi="Times New Roman" w:cs="Times New Roman"/>
          <w:sz w:val="28"/>
          <w:szCs w:val="28"/>
        </w:rPr>
        <w:t>взаимодействовать с правоохранительными органами в иных формах и способами незапрещенных законодательством;</w:t>
      </w:r>
    </w:p>
    <w:p w:rsidR="00665709" w:rsidRDefault="00284E5C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23C1A">
        <w:rPr>
          <w:rFonts w:ascii="Times New Roman" w:hAnsi="Times New Roman" w:cs="Times New Roman"/>
          <w:sz w:val="28"/>
          <w:szCs w:val="28"/>
        </w:rPr>
        <w:t>)</w:t>
      </w:r>
      <w:r w:rsidR="00665709" w:rsidRPr="00665709">
        <w:rPr>
          <w:rFonts w:ascii="Times New Roman" w:hAnsi="Times New Roman" w:cs="Times New Roman"/>
          <w:sz w:val="28"/>
          <w:szCs w:val="28"/>
        </w:rPr>
        <w:t>решать иные вопросы, связанные с областью взаимодействия с правоохранительными органами.</w:t>
      </w:r>
    </w:p>
    <w:p w:rsidR="00284E5C" w:rsidRPr="00665709" w:rsidRDefault="00284E5C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09" w:rsidRPr="00665709" w:rsidRDefault="007F1E98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65709" w:rsidRPr="00665709">
        <w:rPr>
          <w:rFonts w:ascii="Times New Roman" w:hAnsi="Times New Roman" w:cs="Times New Roman"/>
          <w:sz w:val="28"/>
          <w:szCs w:val="28"/>
        </w:rPr>
        <w:t>Основные функции отдела в области межнациональных отношений: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5709" w:rsidRPr="00665709">
        <w:rPr>
          <w:rFonts w:ascii="Times New Roman" w:hAnsi="Times New Roman" w:cs="Times New Roman"/>
          <w:sz w:val="28"/>
          <w:szCs w:val="28"/>
        </w:rPr>
        <w:t>разрабатывать, принимать участие в подготовке и проведении мероприятий и осуществлять контроль по выполнению Плана мероприятий по реализации на территории муниципального образования городской округ Джанкой Республики Крым Стратегии государственной национальной политики Российской Федерации;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76D5"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r w:rsidR="00665709" w:rsidRPr="00665709">
        <w:rPr>
          <w:rFonts w:ascii="Times New Roman" w:hAnsi="Times New Roman" w:cs="Times New Roman"/>
          <w:sz w:val="28"/>
          <w:szCs w:val="28"/>
        </w:rPr>
        <w:t>и пров</w:t>
      </w:r>
      <w:r w:rsidR="002576D5">
        <w:rPr>
          <w:rFonts w:ascii="Times New Roman" w:hAnsi="Times New Roman" w:cs="Times New Roman"/>
          <w:sz w:val="28"/>
          <w:szCs w:val="28"/>
        </w:rPr>
        <w:t>одить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576D5">
        <w:rPr>
          <w:rFonts w:ascii="Times New Roman" w:hAnsi="Times New Roman" w:cs="Times New Roman"/>
          <w:sz w:val="28"/>
          <w:szCs w:val="28"/>
        </w:rPr>
        <w:t>я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и осуществлять контроль по выполнению муниципальной программы по гармонизации межнациональных отношений, развития межнационального и межрелигиозного диалога на территории городского округа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65709" w:rsidRPr="00665709">
        <w:rPr>
          <w:rFonts w:ascii="Times New Roman" w:hAnsi="Times New Roman" w:cs="Times New Roman"/>
          <w:sz w:val="28"/>
          <w:szCs w:val="28"/>
        </w:rPr>
        <w:t>разрабатывать, принимать участие в подготовке и проведении мероприятий и осуществлять контроль по выполнению Муниципального плана мероприятий по реализации Стратегии развития государственной политики Российской Федерации в отношении российского казачества на территории городского округа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76D5"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r w:rsidR="002576D5" w:rsidRPr="00665709">
        <w:rPr>
          <w:rFonts w:ascii="Times New Roman" w:hAnsi="Times New Roman" w:cs="Times New Roman"/>
          <w:sz w:val="28"/>
          <w:szCs w:val="28"/>
        </w:rPr>
        <w:t>и пров</w:t>
      </w:r>
      <w:r w:rsidR="002576D5">
        <w:rPr>
          <w:rFonts w:ascii="Times New Roman" w:hAnsi="Times New Roman" w:cs="Times New Roman"/>
          <w:sz w:val="28"/>
          <w:szCs w:val="28"/>
        </w:rPr>
        <w:t>одить</w:t>
      </w:r>
      <w:r w:rsidR="002576D5" w:rsidRPr="0066570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576D5">
        <w:rPr>
          <w:rFonts w:ascii="Times New Roman" w:hAnsi="Times New Roman" w:cs="Times New Roman"/>
          <w:sz w:val="28"/>
          <w:szCs w:val="28"/>
        </w:rPr>
        <w:t>я</w:t>
      </w:r>
      <w:r w:rsid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sz w:val="28"/>
          <w:szCs w:val="28"/>
        </w:rPr>
        <w:t>и осуществлять контроль по выполнению муниципальной программы о мероприятиях по реализации Стратегии развития государственной политики Российской Федерации в отношении российского казачества на территории городского округа Джанкой Республики Крым;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65709" w:rsidRPr="00665709">
        <w:rPr>
          <w:rFonts w:ascii="Times New Roman" w:hAnsi="Times New Roman" w:cs="Times New Roman"/>
          <w:sz w:val="28"/>
          <w:szCs w:val="28"/>
        </w:rPr>
        <w:t>организовывать взаимодействие администрации города Джанкоя с  общественными и религиозными организациями, национальными лидерами и гражданами города  по вопросам межнациональных, межконфессиональных отношений и делам казачества;</w:t>
      </w:r>
    </w:p>
    <w:p w:rsidR="00665709" w:rsidRP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проводить мониторинг состояния межнациональных и межконфессиональных отношений и раннего предупреждения межнациональных конфликтов для оперативного реагирования на </w:t>
      </w:r>
      <w:proofErr w:type="spellStart"/>
      <w:r w:rsidR="00665709" w:rsidRPr="00665709">
        <w:rPr>
          <w:rFonts w:ascii="Times New Roman" w:hAnsi="Times New Roman" w:cs="Times New Roman"/>
          <w:sz w:val="28"/>
          <w:szCs w:val="28"/>
        </w:rPr>
        <w:t>предконфликтные</w:t>
      </w:r>
      <w:proofErr w:type="spellEnd"/>
      <w:r w:rsidR="00665709" w:rsidRPr="00665709">
        <w:rPr>
          <w:rFonts w:ascii="Times New Roman" w:hAnsi="Times New Roman" w:cs="Times New Roman"/>
          <w:sz w:val="28"/>
          <w:szCs w:val="28"/>
        </w:rPr>
        <w:t xml:space="preserve"> и конфликтные ситуации на территории города;</w:t>
      </w:r>
    </w:p>
    <w:p w:rsidR="00665709" w:rsidRDefault="00F23C1A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65709" w:rsidRPr="00665709">
        <w:rPr>
          <w:rFonts w:ascii="Times New Roman" w:hAnsi="Times New Roman" w:cs="Times New Roman"/>
          <w:sz w:val="28"/>
          <w:szCs w:val="28"/>
        </w:rPr>
        <w:t>принимать участие в разработке Паспорта муниципального образования городского округа Джанкой;</w:t>
      </w:r>
    </w:p>
    <w:p w:rsidR="00284E5C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84E5C">
        <w:rPr>
          <w:rFonts w:ascii="Times New Roman" w:hAnsi="Times New Roman" w:cs="Times New Roman"/>
          <w:sz w:val="28"/>
          <w:szCs w:val="28"/>
        </w:rPr>
        <w:t xml:space="preserve">рассматривать предложения, заявления жалобы граждан в части компетенции; </w:t>
      </w:r>
    </w:p>
    <w:p w:rsidR="000735DB" w:rsidRPr="005F7310" w:rsidRDefault="00284E5C" w:rsidP="005F7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3C1A">
        <w:rPr>
          <w:rFonts w:ascii="Times New Roman" w:hAnsi="Times New Roman" w:cs="Times New Roman"/>
          <w:sz w:val="28"/>
          <w:szCs w:val="28"/>
        </w:rPr>
        <w:t>)</w:t>
      </w:r>
      <w:r w:rsidR="00665709" w:rsidRPr="00665709">
        <w:rPr>
          <w:rFonts w:ascii="Times New Roman" w:hAnsi="Times New Roman" w:cs="Times New Roman"/>
          <w:sz w:val="28"/>
          <w:szCs w:val="28"/>
        </w:rPr>
        <w:t>организовывать решение иных вопросов, связанных с межнациональными и межконфессиональными отношениями, с реабилитацией жертв политических репрессий.</w:t>
      </w:r>
    </w:p>
    <w:p w:rsidR="003A65E6" w:rsidRDefault="003A65E6" w:rsidP="00E3291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5E6" w:rsidRDefault="003A65E6" w:rsidP="00E3291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709" w:rsidRPr="00284E5C" w:rsidRDefault="00E32913" w:rsidP="00E3291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F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5709" w:rsidRPr="0028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</w:t>
      </w:r>
      <w:r w:rsidR="00C23F81" w:rsidRPr="0028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65709" w:rsidRPr="0028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тдела</w:t>
      </w:r>
      <w:r w:rsidR="00126E08" w:rsidRPr="0028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576D5" w:rsidRDefault="002576D5" w:rsidP="00E329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4E5C" w:rsidRDefault="002576D5" w:rsidP="00E329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4.1.В структуру отдела входят:</w:t>
      </w:r>
    </w:p>
    <w:p w:rsidR="00C23F81" w:rsidRDefault="007A47F3" w:rsidP="00E329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126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23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ачальник отдела;</w:t>
      </w:r>
    </w:p>
    <w:p w:rsidR="00C23F81" w:rsidRDefault="007A47F3" w:rsidP="00E329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 w:rsidR="00126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C23F81" w:rsidRPr="00C23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аместитель начальника отдела</w:t>
      </w:r>
      <w:r w:rsidR="00C23F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01C38" w:rsidRDefault="007A47F3" w:rsidP="00E329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3) </w:t>
      </w:r>
      <w:r w:rsidR="00D01C38" w:rsidRPr="00D01C3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главный специалист по вопросам </w:t>
      </w:r>
      <w:r w:rsidR="00D01C3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межнациональных отношений;</w:t>
      </w:r>
    </w:p>
    <w:p w:rsidR="00E846CA" w:rsidRDefault="007A47F3" w:rsidP="00E329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4) </w:t>
      </w:r>
      <w:r w:rsidR="00E846C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Сектор </w:t>
      </w:r>
      <w:r w:rsidR="00E846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вопросам чрезвычайных ситуаций, гражданской защиты населения, противопожарной безопасности, взаимодействия с правоохранительными органами и материального обеспечения (в составе отдела):</w:t>
      </w:r>
    </w:p>
    <w:p w:rsidR="00126E08" w:rsidRDefault="00126E08" w:rsidP="00E329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-заведующий сектором;</w:t>
      </w:r>
    </w:p>
    <w:p w:rsidR="00C23F81" w:rsidRDefault="00C23F81" w:rsidP="00E3291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</w:pPr>
      <w:r w:rsidRPr="0064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4343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главный специалист по вопросам  чрезвычайных ситуаций, гражданской защиты населения</w:t>
      </w:r>
      <w:r w:rsidR="00D01C3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, </w:t>
      </w:r>
      <w:r w:rsidRPr="0064343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противопожарной безопасности </w:t>
      </w:r>
      <w:r w:rsidR="00D01C3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>и взаимодействия</w:t>
      </w:r>
      <w:r w:rsidR="00E846C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 с правоохранительными органами.</w:t>
      </w:r>
    </w:p>
    <w:p w:rsidR="00D01C38" w:rsidRPr="00665709" w:rsidRDefault="00D01C38" w:rsidP="00D25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5709" w:rsidRPr="00300A18" w:rsidRDefault="00300A18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A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5F73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5709" w:rsidRPr="00300A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Отдела</w:t>
      </w:r>
    </w:p>
    <w:p w:rsidR="00F23C1A" w:rsidRPr="00665709" w:rsidRDefault="00F23C1A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709">
        <w:rPr>
          <w:rFonts w:ascii="Times New Roman" w:hAnsi="Times New Roman" w:cs="Times New Roman"/>
          <w:color w:val="000000"/>
          <w:sz w:val="28"/>
          <w:szCs w:val="28"/>
        </w:rPr>
        <w:t>Отдел для осуществления своих функций имеет право:</w:t>
      </w:r>
    </w:p>
    <w:p w:rsidR="00333D74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300A1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одготавливать проекты решения Джанкойского городского совета</w:t>
      </w:r>
      <w:r w:rsidR="00665709" w:rsidRPr="00665709">
        <w:rPr>
          <w:rFonts w:ascii="Times New Roman" w:hAnsi="Times New Roman" w:cs="Times New Roman"/>
          <w:sz w:val="28"/>
          <w:szCs w:val="28"/>
        </w:rPr>
        <w:br/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(по поручению главы администрации), вносить проекты постановлений и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>распоряжений администрации города Джанкоя по вопросам</w:t>
      </w:r>
      <w:r w:rsidR="00300A18">
        <w:rPr>
          <w:rFonts w:ascii="Times New Roman" w:hAnsi="Times New Roman" w:cs="Times New Roman"/>
          <w:color w:val="000000"/>
          <w:sz w:val="28"/>
          <w:szCs w:val="28"/>
        </w:rPr>
        <w:t>, входящим в</w:t>
      </w:r>
      <w:r w:rsidR="00300A18">
        <w:rPr>
          <w:rFonts w:ascii="Times New Roman" w:hAnsi="Times New Roman" w:cs="Times New Roman"/>
          <w:color w:val="000000"/>
          <w:sz w:val="28"/>
          <w:szCs w:val="28"/>
        </w:rPr>
        <w:br/>
        <w:t>компетенцию Отдела.</w:t>
      </w:r>
    </w:p>
    <w:p w:rsidR="00333D74" w:rsidRPr="00665709" w:rsidRDefault="00300A18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5.2.З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аключать договоры и соглашения с физическими и юридическими</w:t>
      </w:r>
      <w:r w:rsidR="007F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 xml:space="preserve">лицами по вопросам, </w:t>
      </w:r>
      <w:r>
        <w:rPr>
          <w:rFonts w:ascii="Times New Roman" w:hAnsi="Times New Roman" w:cs="Times New Roman"/>
          <w:color w:val="000000"/>
          <w:sz w:val="28"/>
          <w:szCs w:val="28"/>
        </w:rPr>
        <w:t>отнесенным к компетенции Отдела.</w:t>
      </w:r>
    </w:p>
    <w:p w:rsidR="00F23C1A" w:rsidRPr="00F23C1A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300A1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апрашивать и получать в установленном порядке от государственных</w:t>
      </w:r>
      <w:r w:rsidR="007F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власти, органов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учреждений и организаций (независимо от их организационно-правовой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и ведомств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енной принадлежности) сведения, материалы и документы,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необходимые для осуществления возло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женных на Отдел задач </w:t>
      </w:r>
      <w:r w:rsidR="00ED7CB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CB0">
        <w:rPr>
          <w:rFonts w:ascii="Times New Roman" w:hAnsi="Times New Roman" w:cs="Times New Roman"/>
          <w:color w:val="000000"/>
          <w:sz w:val="28"/>
          <w:szCs w:val="28"/>
        </w:rPr>
        <w:t>функций.</w:t>
      </w:r>
    </w:p>
    <w:p w:rsidR="00665709" w:rsidRPr="00665709" w:rsidRDefault="00E32913" w:rsidP="00E32913">
      <w:pPr>
        <w:pStyle w:val="a5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</w:t>
      </w:r>
      <w:r w:rsidR="00ED7CB0">
        <w:rPr>
          <w:sz w:val="28"/>
          <w:szCs w:val="28"/>
          <w:lang w:val="ru-RU"/>
        </w:rPr>
        <w:t>Т</w:t>
      </w:r>
      <w:r w:rsidR="00665709" w:rsidRPr="00665709">
        <w:rPr>
          <w:sz w:val="28"/>
          <w:szCs w:val="28"/>
          <w:lang w:val="ru-RU"/>
        </w:rPr>
        <w:t xml:space="preserve">ребовать от сотрудников администрации города соблюдения требований </w:t>
      </w:r>
      <w:r w:rsidR="00665709" w:rsidRPr="007A47F3">
        <w:rPr>
          <w:sz w:val="28"/>
          <w:szCs w:val="28"/>
          <w:lang w:val="ru-RU"/>
        </w:rPr>
        <w:t>Инструкций, Порядков, Правил</w:t>
      </w:r>
      <w:r w:rsidR="00665709" w:rsidRPr="00665709">
        <w:rPr>
          <w:sz w:val="28"/>
          <w:szCs w:val="28"/>
          <w:lang w:val="ru-RU"/>
        </w:rPr>
        <w:t xml:space="preserve"> и других правовых и методических </w:t>
      </w:r>
      <w:r w:rsidR="00ED7CB0">
        <w:rPr>
          <w:sz w:val="28"/>
          <w:szCs w:val="28"/>
          <w:lang w:val="ru-RU"/>
        </w:rPr>
        <w:t xml:space="preserve">норм </w:t>
      </w:r>
      <w:r w:rsidR="00665709" w:rsidRPr="00665709">
        <w:rPr>
          <w:sz w:val="28"/>
          <w:szCs w:val="28"/>
          <w:lang w:val="ru-RU"/>
        </w:rPr>
        <w:t>относящи</w:t>
      </w:r>
      <w:r w:rsidR="00ED7CB0">
        <w:rPr>
          <w:sz w:val="28"/>
          <w:szCs w:val="28"/>
          <w:lang w:val="ru-RU"/>
        </w:rPr>
        <w:t>хся к сфере деятельности отдела.</w:t>
      </w:r>
    </w:p>
    <w:p w:rsidR="00665709" w:rsidRPr="00665709" w:rsidRDefault="00E32913" w:rsidP="00E32913">
      <w:pPr>
        <w:pStyle w:val="a5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</w:t>
      </w:r>
      <w:r w:rsidR="00ED7CB0">
        <w:rPr>
          <w:sz w:val="28"/>
          <w:szCs w:val="28"/>
          <w:lang w:val="ru-RU"/>
        </w:rPr>
        <w:t>Д</w:t>
      </w:r>
      <w:r w:rsidR="00665709" w:rsidRPr="00665709">
        <w:rPr>
          <w:sz w:val="28"/>
          <w:szCs w:val="28"/>
          <w:lang w:val="ru-RU"/>
        </w:rPr>
        <w:t>авать рекомендации</w:t>
      </w:r>
      <w:r w:rsidR="00ED7CB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ED7CB0">
        <w:rPr>
          <w:sz w:val="28"/>
          <w:szCs w:val="28"/>
          <w:lang w:val="ru-RU"/>
        </w:rPr>
        <w:t xml:space="preserve">находящихся в компетенции Отдела, </w:t>
      </w:r>
      <w:r w:rsidR="00665709" w:rsidRPr="00665709">
        <w:rPr>
          <w:sz w:val="28"/>
          <w:szCs w:val="28"/>
          <w:lang w:val="ru-RU"/>
        </w:rPr>
        <w:t xml:space="preserve">руководителям структурных подразделений администрации города, предприятий, учреждений и организаций, расположенных </w:t>
      </w:r>
      <w:r w:rsidR="00ED7CB0">
        <w:rPr>
          <w:sz w:val="28"/>
          <w:szCs w:val="28"/>
          <w:lang w:val="ru-RU"/>
        </w:rPr>
        <w:t>на территории городского округа.</w:t>
      </w:r>
    </w:p>
    <w:p w:rsidR="00665709" w:rsidRPr="00665709" w:rsidRDefault="00E32913" w:rsidP="00E32913">
      <w:pPr>
        <w:pStyle w:val="a5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</w:t>
      </w:r>
      <w:r w:rsidR="00ED7CB0">
        <w:rPr>
          <w:sz w:val="28"/>
          <w:szCs w:val="28"/>
          <w:lang w:val="ru-RU"/>
        </w:rPr>
        <w:t>В</w:t>
      </w:r>
      <w:r w:rsidR="00665709" w:rsidRPr="00665709">
        <w:rPr>
          <w:sz w:val="28"/>
          <w:szCs w:val="28"/>
          <w:lang w:val="ru-RU"/>
        </w:rPr>
        <w:t>носить главе администрации города Джанкоя предложения по усовершенствованию работы отдела и выполнения поставленных задач.</w:t>
      </w:r>
    </w:p>
    <w:p w:rsidR="000735DB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70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65709" w:rsidRDefault="007A47F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обязаны:</w:t>
      </w:r>
    </w:p>
    <w:p w:rsidR="00ED7CB0" w:rsidRPr="00665709" w:rsidRDefault="00ED7CB0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709" w:rsidRPr="00665709" w:rsidRDefault="00E32913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A4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требования Трудового </w:t>
      </w:r>
      <w:r w:rsidR="005C5B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Федерации,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федеральных законов, законов и </w:t>
      </w:r>
      <w:r w:rsidR="003A65E6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Республики</w:t>
      </w:r>
      <w:r w:rsidR="003A6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Крым, Устава муниципального образования городской округ Джанкой Республики Крым, нормативных правовых актов органов местного самоу</w:t>
      </w:r>
      <w:r w:rsidR="00ED7CB0">
        <w:rPr>
          <w:rFonts w:ascii="Times New Roman" w:hAnsi="Times New Roman" w:cs="Times New Roman"/>
          <w:color w:val="000000"/>
          <w:sz w:val="28"/>
          <w:szCs w:val="28"/>
        </w:rPr>
        <w:t>правления, настоящего Положения;</w:t>
      </w:r>
    </w:p>
    <w:p w:rsidR="00665709" w:rsidRPr="00665709" w:rsidRDefault="00ED7CB0" w:rsidP="00E32913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A4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913">
        <w:rPr>
          <w:rFonts w:ascii="Times New Roman" w:hAnsi="Times New Roman" w:cs="Times New Roman"/>
          <w:color w:val="000000"/>
          <w:sz w:val="28"/>
          <w:szCs w:val="28"/>
        </w:rPr>
        <w:t>эффективно выполнять должностные обязанности;</w:t>
      </w:r>
      <w:r w:rsidR="00E32913">
        <w:rPr>
          <w:rFonts w:ascii="Times New Roman" w:hAnsi="Times New Roman" w:cs="Times New Roman"/>
          <w:color w:val="000000"/>
          <w:sz w:val="28"/>
          <w:szCs w:val="28"/>
        </w:rPr>
        <w:br/>
        <w:t>3)</w:t>
      </w:r>
      <w:r w:rsidR="007A4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внимательно, корректно и четко осуществлять работу с людьми.</w:t>
      </w:r>
    </w:p>
    <w:p w:rsidR="00300A18" w:rsidRPr="00665709" w:rsidRDefault="00300A18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913" w:rsidRDefault="00E32913" w:rsidP="00E32913">
      <w:pPr>
        <w:pStyle w:val="1"/>
        <w:tabs>
          <w:tab w:val="left" w:pos="3092"/>
        </w:tabs>
        <w:ind w:left="567" w:firstLine="0"/>
        <w:jc w:val="both"/>
      </w:pPr>
    </w:p>
    <w:p w:rsidR="00300A18" w:rsidRDefault="00E32913" w:rsidP="00E32913">
      <w:pPr>
        <w:pStyle w:val="1"/>
        <w:tabs>
          <w:tab w:val="left" w:pos="3092"/>
        </w:tabs>
        <w:ind w:left="567" w:firstLine="0"/>
        <w:jc w:val="center"/>
      </w:pPr>
      <w:r>
        <w:t>6.</w:t>
      </w:r>
      <w:r w:rsidR="005F7310">
        <w:t xml:space="preserve"> </w:t>
      </w:r>
      <w:r w:rsidR="00300A18">
        <w:t>Организация</w:t>
      </w:r>
      <w:r>
        <w:t xml:space="preserve"> </w:t>
      </w:r>
      <w:r w:rsidR="00300A18">
        <w:t>деятельности</w:t>
      </w:r>
      <w:r>
        <w:t xml:space="preserve"> </w:t>
      </w:r>
      <w:r w:rsidR="00D2538E">
        <w:t>Отдела</w:t>
      </w:r>
    </w:p>
    <w:p w:rsidR="00300A18" w:rsidRDefault="00300A18" w:rsidP="00E32913">
      <w:pPr>
        <w:pStyle w:val="1"/>
        <w:tabs>
          <w:tab w:val="left" w:pos="3092"/>
        </w:tabs>
        <w:ind w:left="4034" w:firstLine="567"/>
      </w:pPr>
    </w:p>
    <w:p w:rsidR="00300A18" w:rsidRPr="00E32913" w:rsidRDefault="00E32913" w:rsidP="00E32913">
      <w:pPr>
        <w:widowControl w:val="0"/>
        <w:autoSpaceDE w:val="0"/>
        <w:autoSpaceDN w:val="0"/>
        <w:spacing w:after="0" w:line="240" w:lineRule="auto"/>
        <w:ind w:right="11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</w:t>
      </w:r>
      <w:r w:rsidR="00300A18" w:rsidRPr="00E32913">
        <w:rPr>
          <w:rFonts w:ascii="Times New Roman" w:hAnsi="Times New Roman" w:cs="Times New Roman"/>
          <w:sz w:val="28"/>
        </w:rPr>
        <w:t>Отдел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возглавляет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начальник,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который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назначается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на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должность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и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lastRenderedPageBreak/>
        <w:t>освобождается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от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должности главой</w:t>
      </w:r>
      <w:r w:rsidRPr="00E32913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администрации</w:t>
      </w:r>
      <w:r w:rsidR="002576D5" w:rsidRPr="00E32913">
        <w:rPr>
          <w:rFonts w:ascii="Times New Roman" w:hAnsi="Times New Roman" w:cs="Times New Roman"/>
          <w:sz w:val="28"/>
        </w:rPr>
        <w:t xml:space="preserve"> города Джанкоя</w:t>
      </w:r>
      <w:r w:rsidR="00300A18" w:rsidRPr="00E32913">
        <w:rPr>
          <w:rFonts w:ascii="Times New Roman" w:hAnsi="Times New Roman" w:cs="Times New Roman"/>
          <w:sz w:val="28"/>
        </w:rPr>
        <w:t>.</w:t>
      </w:r>
    </w:p>
    <w:p w:rsidR="00300A18" w:rsidRPr="00ED7CB0" w:rsidRDefault="00300A18" w:rsidP="00E32913">
      <w:pPr>
        <w:pStyle w:val="a7"/>
        <w:ind w:left="0" w:right="118" w:firstLine="567"/>
      </w:pPr>
      <w:r w:rsidRPr="00ED7CB0">
        <w:t>Должность</w:t>
      </w:r>
      <w:r w:rsidR="007F1E98">
        <w:t xml:space="preserve"> </w:t>
      </w:r>
      <w:r w:rsidRPr="00ED7CB0">
        <w:t>начальника</w:t>
      </w:r>
      <w:r w:rsidR="00CC6AC0">
        <w:t xml:space="preserve"> </w:t>
      </w:r>
      <w:r w:rsidRPr="00ED7CB0">
        <w:t>отдела</w:t>
      </w:r>
      <w:r w:rsidR="00CC6AC0">
        <w:t xml:space="preserve"> </w:t>
      </w:r>
      <w:r w:rsidRPr="00ED7CB0">
        <w:t>может</w:t>
      </w:r>
      <w:r w:rsidR="00CC6AC0">
        <w:t xml:space="preserve"> </w:t>
      </w:r>
      <w:r w:rsidRPr="00ED7CB0">
        <w:t>занимать</w:t>
      </w:r>
      <w:r w:rsidR="00CC6AC0">
        <w:t xml:space="preserve"> </w:t>
      </w:r>
      <w:r w:rsidRPr="00ED7CB0">
        <w:t>лицо,</w:t>
      </w:r>
      <w:r w:rsidR="00CC6AC0">
        <w:t xml:space="preserve"> </w:t>
      </w:r>
      <w:r w:rsidRPr="00ED7CB0">
        <w:t>имеющее</w:t>
      </w:r>
      <w:r w:rsidR="00CC6AC0">
        <w:t xml:space="preserve"> </w:t>
      </w:r>
      <w:r w:rsidRPr="00ED7CB0">
        <w:t>высшее</w:t>
      </w:r>
      <w:r w:rsidR="00CC6AC0">
        <w:t xml:space="preserve"> </w:t>
      </w:r>
      <w:r w:rsidRPr="00ED7CB0">
        <w:t>образование</w:t>
      </w:r>
      <w:r w:rsidR="00CC6AC0">
        <w:t xml:space="preserve"> </w:t>
      </w:r>
      <w:r w:rsidRPr="00ED7CB0">
        <w:t>и</w:t>
      </w:r>
      <w:r w:rsidR="00CC6AC0">
        <w:t xml:space="preserve"> </w:t>
      </w:r>
      <w:r w:rsidRPr="00ED7CB0">
        <w:t>стаж</w:t>
      </w:r>
      <w:r w:rsidR="00CC6AC0">
        <w:t xml:space="preserve"> </w:t>
      </w:r>
      <w:r w:rsidRPr="00ED7CB0">
        <w:t>работы</w:t>
      </w:r>
      <w:r w:rsidR="00CC6AC0">
        <w:t xml:space="preserve"> </w:t>
      </w:r>
      <w:r w:rsidRPr="00ED7CB0">
        <w:t>по</w:t>
      </w:r>
      <w:r w:rsidR="00CC6AC0">
        <w:t xml:space="preserve"> </w:t>
      </w:r>
      <w:r w:rsidRPr="00ED7CB0">
        <w:t>специальности</w:t>
      </w:r>
      <w:r w:rsidR="00CC6AC0">
        <w:t xml:space="preserve"> </w:t>
      </w:r>
      <w:r w:rsidRPr="00ED7CB0">
        <w:t>не</w:t>
      </w:r>
      <w:r w:rsidR="00CC6AC0">
        <w:t xml:space="preserve"> </w:t>
      </w:r>
      <w:r w:rsidRPr="00ED7CB0">
        <w:t>менее</w:t>
      </w:r>
      <w:r w:rsidR="00CC6AC0">
        <w:t xml:space="preserve"> </w:t>
      </w:r>
      <w:r w:rsidRPr="00ED7CB0">
        <w:t>трёх</w:t>
      </w:r>
      <w:r w:rsidR="00CC6AC0">
        <w:t xml:space="preserve"> </w:t>
      </w:r>
      <w:r w:rsidRPr="00ED7CB0">
        <w:t>лет</w:t>
      </w:r>
      <w:r w:rsidR="00CC6AC0">
        <w:t xml:space="preserve"> </w:t>
      </w:r>
      <w:r w:rsidRPr="00ED7CB0">
        <w:t>или</w:t>
      </w:r>
      <w:r w:rsidR="00CC6AC0">
        <w:t xml:space="preserve"> </w:t>
      </w:r>
      <w:r w:rsidRPr="00ED7CB0">
        <w:t>стаж</w:t>
      </w:r>
      <w:r w:rsidR="00CC6AC0">
        <w:t xml:space="preserve"> </w:t>
      </w:r>
      <w:r w:rsidRPr="00ED7CB0">
        <w:t>муниципальной или государственной службы на высших и главных муниципальных</w:t>
      </w:r>
      <w:r w:rsidR="00CC6AC0">
        <w:t xml:space="preserve"> </w:t>
      </w:r>
      <w:r w:rsidRPr="00ED7CB0">
        <w:t>или</w:t>
      </w:r>
      <w:r w:rsidR="00CC6AC0">
        <w:t xml:space="preserve"> </w:t>
      </w:r>
      <w:r w:rsidRPr="00ED7CB0">
        <w:t>государственных должностях</w:t>
      </w:r>
      <w:r w:rsidR="00CC6AC0">
        <w:t xml:space="preserve"> </w:t>
      </w:r>
      <w:r w:rsidRPr="00ED7CB0">
        <w:t>не</w:t>
      </w:r>
      <w:r w:rsidR="00CC6AC0">
        <w:t xml:space="preserve"> </w:t>
      </w:r>
      <w:r w:rsidRPr="00ED7CB0">
        <w:t>мене</w:t>
      </w:r>
      <w:r w:rsidR="00CC6AC0">
        <w:t xml:space="preserve">е </w:t>
      </w:r>
      <w:r w:rsidRPr="00ED7CB0">
        <w:t>двух лет.</w:t>
      </w:r>
    </w:p>
    <w:p w:rsidR="00300A18" w:rsidRPr="000A6425" w:rsidRDefault="00E32913" w:rsidP="00E32913">
      <w:pPr>
        <w:pStyle w:val="a6"/>
        <w:widowControl w:val="0"/>
        <w:tabs>
          <w:tab w:val="left" w:pos="1407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 w:rsidR="00300A18" w:rsidRPr="000A6425">
        <w:rPr>
          <w:rFonts w:ascii="Times New Roman" w:hAnsi="Times New Roman" w:cs="Times New Roman"/>
          <w:sz w:val="28"/>
        </w:rPr>
        <w:t>Другие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работники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отдела</w:t>
      </w:r>
      <w:r>
        <w:rPr>
          <w:rFonts w:ascii="Times New Roman" w:hAnsi="Times New Roman" w:cs="Times New Roman"/>
          <w:sz w:val="28"/>
        </w:rPr>
        <w:t xml:space="preserve"> </w:t>
      </w:r>
      <w:r w:rsidR="002576D5">
        <w:rPr>
          <w:rFonts w:ascii="Times New Roman" w:hAnsi="Times New Roman" w:cs="Times New Roman"/>
          <w:spacing w:val="1"/>
          <w:sz w:val="28"/>
        </w:rPr>
        <w:t>так же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назначаются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главой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0A6425">
        <w:rPr>
          <w:rFonts w:ascii="Times New Roman" w:hAnsi="Times New Roman" w:cs="Times New Roman"/>
          <w:sz w:val="28"/>
        </w:rPr>
        <w:t>администрации</w:t>
      </w:r>
      <w:r w:rsidR="002576D5">
        <w:rPr>
          <w:rFonts w:ascii="Times New Roman" w:hAnsi="Times New Roman" w:cs="Times New Roman"/>
          <w:sz w:val="28"/>
        </w:rPr>
        <w:t xml:space="preserve"> города Джанкоя</w:t>
      </w:r>
      <w:r w:rsidR="00300A18" w:rsidRPr="000A6425">
        <w:rPr>
          <w:rFonts w:ascii="Times New Roman" w:hAnsi="Times New Roman" w:cs="Times New Roman"/>
          <w:sz w:val="28"/>
        </w:rPr>
        <w:t>.</w:t>
      </w:r>
    </w:p>
    <w:p w:rsidR="00300A18" w:rsidRPr="00ED7CB0" w:rsidRDefault="00300A18" w:rsidP="00E32913">
      <w:pPr>
        <w:pStyle w:val="a7"/>
        <w:ind w:left="0" w:right="121" w:firstLine="567"/>
      </w:pPr>
      <w:r w:rsidRPr="00ED7CB0">
        <w:t>В</w:t>
      </w:r>
      <w:r w:rsidR="00E32913">
        <w:t xml:space="preserve"> </w:t>
      </w:r>
      <w:r w:rsidRPr="00ED7CB0">
        <w:t>отсутствии</w:t>
      </w:r>
      <w:r w:rsidR="00E32913">
        <w:t xml:space="preserve"> </w:t>
      </w:r>
      <w:r w:rsidRPr="00ED7CB0">
        <w:t>начальника</w:t>
      </w:r>
      <w:r w:rsidR="00E32913">
        <w:t xml:space="preserve"> </w:t>
      </w:r>
      <w:r w:rsidRPr="00ED7CB0">
        <w:t>Отдела</w:t>
      </w:r>
      <w:r w:rsidR="00E32913">
        <w:t xml:space="preserve"> </w:t>
      </w:r>
      <w:r w:rsidRPr="00ED7CB0">
        <w:t>его</w:t>
      </w:r>
      <w:r w:rsidR="00E32913">
        <w:t xml:space="preserve"> </w:t>
      </w:r>
      <w:r w:rsidRPr="00ED7CB0">
        <w:t>обязанности</w:t>
      </w:r>
      <w:r w:rsidR="00E32913">
        <w:t xml:space="preserve"> </w:t>
      </w:r>
      <w:r w:rsidRPr="00ED7CB0">
        <w:t>выполняет</w:t>
      </w:r>
      <w:r w:rsidR="00E32913">
        <w:t xml:space="preserve"> </w:t>
      </w:r>
      <w:r w:rsidR="000A6425">
        <w:t>заместитель начальника Отдела</w:t>
      </w:r>
      <w:r w:rsidRPr="00ED7CB0">
        <w:t>.</w:t>
      </w:r>
    </w:p>
    <w:p w:rsidR="00300A18" w:rsidRPr="00E32913" w:rsidRDefault="00E32913" w:rsidP="00E32913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</w:t>
      </w:r>
      <w:r w:rsidR="00300A18" w:rsidRPr="00E32913">
        <w:rPr>
          <w:rFonts w:ascii="Times New Roman" w:hAnsi="Times New Roman" w:cs="Times New Roman"/>
          <w:sz w:val="28"/>
        </w:rPr>
        <w:t>Начальник</w:t>
      </w:r>
      <w:r w:rsidR="007F1E98">
        <w:rPr>
          <w:rFonts w:ascii="Times New Roman" w:hAnsi="Times New Roman" w:cs="Times New Roman"/>
          <w:sz w:val="28"/>
        </w:rPr>
        <w:t xml:space="preserve"> </w:t>
      </w:r>
      <w:r w:rsidR="00300A18" w:rsidRPr="00E32913">
        <w:rPr>
          <w:rFonts w:ascii="Times New Roman" w:hAnsi="Times New Roman" w:cs="Times New Roman"/>
          <w:sz w:val="28"/>
        </w:rPr>
        <w:t>Отдела:</w:t>
      </w:r>
    </w:p>
    <w:p w:rsidR="00300A18" w:rsidRPr="00ED7CB0" w:rsidRDefault="00300A18" w:rsidP="00E32913">
      <w:pPr>
        <w:pStyle w:val="a7"/>
        <w:ind w:left="0" w:firstLine="567"/>
      </w:pPr>
      <w:r w:rsidRPr="00ED7CB0">
        <w:t>-руководит</w:t>
      </w:r>
      <w:r w:rsidR="00E32913">
        <w:t xml:space="preserve"> </w:t>
      </w:r>
      <w:r w:rsidRPr="00ED7CB0">
        <w:t>его</w:t>
      </w:r>
      <w:r w:rsidR="00E32913">
        <w:t xml:space="preserve"> </w:t>
      </w:r>
      <w:r w:rsidRPr="00ED7CB0">
        <w:t>деятельностью</w:t>
      </w:r>
      <w:r w:rsidR="00E32913">
        <w:t xml:space="preserve"> </w:t>
      </w:r>
      <w:r w:rsidRPr="00ED7CB0">
        <w:t>и</w:t>
      </w:r>
      <w:r w:rsidR="00E32913">
        <w:t xml:space="preserve"> </w:t>
      </w:r>
      <w:r w:rsidRPr="00ED7CB0">
        <w:t>несет</w:t>
      </w:r>
      <w:r w:rsidR="00E32913">
        <w:t xml:space="preserve"> </w:t>
      </w:r>
      <w:r w:rsidRPr="00ED7CB0">
        <w:t>персональную</w:t>
      </w:r>
      <w:r w:rsidR="00E32913">
        <w:t xml:space="preserve"> </w:t>
      </w:r>
      <w:r w:rsidRPr="00ED7CB0">
        <w:t>ответственность</w:t>
      </w:r>
      <w:r w:rsidR="00E32913">
        <w:t xml:space="preserve"> </w:t>
      </w:r>
      <w:r w:rsidRPr="00ED7CB0">
        <w:t>за</w:t>
      </w:r>
      <w:r w:rsidR="00E32913">
        <w:t xml:space="preserve"> </w:t>
      </w:r>
      <w:r w:rsidRPr="00ED7CB0">
        <w:t>выполнение</w:t>
      </w:r>
      <w:r w:rsidR="00E32913">
        <w:t xml:space="preserve"> </w:t>
      </w:r>
      <w:r w:rsidRPr="00ED7CB0">
        <w:t>возложенных на</w:t>
      </w:r>
      <w:r w:rsidR="00E32913">
        <w:t xml:space="preserve"> </w:t>
      </w:r>
      <w:r w:rsidRPr="00ED7CB0">
        <w:t>Отдел</w:t>
      </w:r>
      <w:r w:rsidR="00E32913">
        <w:t xml:space="preserve"> </w:t>
      </w:r>
      <w:r w:rsidRPr="00ED7CB0">
        <w:t>функций</w:t>
      </w:r>
      <w:r w:rsidR="00E32913">
        <w:t xml:space="preserve"> </w:t>
      </w:r>
      <w:r w:rsidRPr="00ED7CB0">
        <w:t>и задач;</w:t>
      </w:r>
    </w:p>
    <w:p w:rsidR="00300A18" w:rsidRPr="00ED7CB0" w:rsidRDefault="00E32913" w:rsidP="00E32913">
      <w:pPr>
        <w:pStyle w:val="a6"/>
        <w:widowControl w:val="0"/>
        <w:tabs>
          <w:tab w:val="left" w:pos="1078"/>
        </w:tabs>
        <w:autoSpaceDE w:val="0"/>
        <w:autoSpaceDN w:val="0"/>
        <w:spacing w:after="0" w:line="240" w:lineRule="auto"/>
        <w:ind w:left="0" w:right="119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D7CB0">
        <w:rPr>
          <w:rFonts w:ascii="Times New Roman" w:hAnsi="Times New Roman" w:cs="Times New Roman"/>
          <w:sz w:val="28"/>
        </w:rPr>
        <w:t>разрабатывает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осуществляет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улучшению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Отдела;</w:t>
      </w:r>
    </w:p>
    <w:p w:rsidR="00300A18" w:rsidRPr="00ED7CB0" w:rsidRDefault="00E32913" w:rsidP="00E32913">
      <w:pPr>
        <w:pStyle w:val="a6"/>
        <w:widowControl w:val="0"/>
        <w:autoSpaceDE w:val="0"/>
        <w:autoSpaceDN w:val="0"/>
        <w:spacing w:after="0" w:line="240" w:lineRule="auto"/>
        <w:ind w:left="0" w:right="12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D7CB0">
        <w:rPr>
          <w:rFonts w:ascii="Times New Roman" w:hAnsi="Times New Roman" w:cs="Times New Roman"/>
          <w:sz w:val="28"/>
        </w:rPr>
        <w:t>имеет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право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участвовать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оперативных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совещаниях,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заседаниях</w:t>
      </w:r>
      <w:r>
        <w:rPr>
          <w:rFonts w:ascii="Times New Roman" w:hAnsi="Times New Roman" w:cs="Times New Roman"/>
          <w:sz w:val="28"/>
        </w:rPr>
        <w:t xml:space="preserve">, </w:t>
      </w:r>
      <w:r w:rsidR="00300A18" w:rsidRPr="00ED7CB0">
        <w:rPr>
          <w:rFonts w:ascii="Times New Roman" w:hAnsi="Times New Roman" w:cs="Times New Roman"/>
          <w:sz w:val="28"/>
        </w:rPr>
        <w:t>комиссий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местной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администрации,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заседаниях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городского совета;</w:t>
      </w:r>
    </w:p>
    <w:p w:rsidR="00300A18" w:rsidRPr="00ED7CB0" w:rsidRDefault="00E32913" w:rsidP="00E32913">
      <w:pPr>
        <w:pStyle w:val="a6"/>
        <w:widowControl w:val="0"/>
        <w:tabs>
          <w:tab w:val="left" w:pos="1023"/>
        </w:tabs>
        <w:autoSpaceDE w:val="0"/>
        <w:autoSpaceDN w:val="0"/>
        <w:spacing w:after="0" w:line="240" w:lineRule="auto"/>
        <w:ind w:left="0" w:right="119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D7CB0">
        <w:rPr>
          <w:rFonts w:ascii="Times New Roman" w:hAnsi="Times New Roman" w:cs="Times New Roman"/>
          <w:sz w:val="28"/>
        </w:rPr>
        <w:t>представляет Отдел во взаимоотношениях с юридическими и физическими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лицами,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органами власти и управления;</w:t>
      </w:r>
    </w:p>
    <w:p w:rsidR="00300A18" w:rsidRDefault="00E32913" w:rsidP="00E32913">
      <w:pPr>
        <w:pStyle w:val="a6"/>
        <w:widowControl w:val="0"/>
        <w:tabs>
          <w:tab w:val="left" w:pos="1188"/>
        </w:tabs>
        <w:autoSpaceDE w:val="0"/>
        <w:autoSpaceDN w:val="0"/>
        <w:spacing w:after="0" w:line="240" w:lineRule="auto"/>
        <w:ind w:left="0" w:right="117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D7CB0">
        <w:rPr>
          <w:rFonts w:ascii="Times New Roman" w:hAnsi="Times New Roman" w:cs="Times New Roman"/>
          <w:sz w:val="28"/>
        </w:rPr>
        <w:t>контролирует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выполнение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работниками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отдела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своих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обязанностей и соблюдение ими трудовой дисциплины, выносит в установленном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порядке предложения 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применении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к ним мер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поощрения 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наложения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на них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взыскания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действующим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положением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премировании,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регламентом работы местной администрации, действующим законодательством 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труде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и муниципальной службе;</w:t>
      </w:r>
    </w:p>
    <w:p w:rsidR="001E5C7D" w:rsidRPr="00ED7CB0" w:rsidRDefault="00E32913" w:rsidP="00E32913">
      <w:pPr>
        <w:pStyle w:val="a6"/>
        <w:widowControl w:val="0"/>
        <w:tabs>
          <w:tab w:val="left" w:pos="1188"/>
        </w:tabs>
        <w:autoSpaceDE w:val="0"/>
        <w:autoSpaceDN w:val="0"/>
        <w:spacing w:after="0" w:line="240" w:lineRule="auto"/>
        <w:ind w:left="0" w:right="117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E5C7D">
        <w:rPr>
          <w:rFonts w:ascii="Times New Roman" w:hAnsi="Times New Roman" w:cs="Times New Roman"/>
          <w:sz w:val="28"/>
        </w:rPr>
        <w:t xml:space="preserve">издает приказы по вопросам, отнесенным к полномочиям Отдела и по вопросам </w:t>
      </w:r>
      <w:r w:rsidR="00287A10">
        <w:rPr>
          <w:rFonts w:ascii="Times New Roman" w:hAnsi="Times New Roman" w:cs="Times New Roman"/>
          <w:sz w:val="28"/>
        </w:rPr>
        <w:t>организации деятельности Отдела;</w:t>
      </w:r>
    </w:p>
    <w:p w:rsidR="00300A18" w:rsidRPr="00E178E9" w:rsidRDefault="00E32913" w:rsidP="00E32913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178E9">
        <w:rPr>
          <w:rFonts w:ascii="Times New Roman" w:hAnsi="Times New Roman" w:cs="Times New Roman"/>
          <w:sz w:val="28"/>
        </w:rPr>
        <w:t>организует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178E9">
        <w:rPr>
          <w:rFonts w:ascii="Times New Roman" w:hAnsi="Times New Roman" w:cs="Times New Roman"/>
          <w:sz w:val="28"/>
        </w:rPr>
        <w:t>делопроизводство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178E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178E9">
        <w:rPr>
          <w:rFonts w:ascii="Times New Roman" w:hAnsi="Times New Roman" w:cs="Times New Roman"/>
          <w:sz w:val="28"/>
        </w:rPr>
        <w:t>Отделе;</w:t>
      </w:r>
    </w:p>
    <w:p w:rsidR="00300A18" w:rsidRPr="00ED7CB0" w:rsidRDefault="00E32913" w:rsidP="00E32913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D7CB0">
        <w:rPr>
          <w:rFonts w:ascii="Times New Roman" w:hAnsi="Times New Roman" w:cs="Times New Roman"/>
          <w:sz w:val="28"/>
        </w:rPr>
        <w:t>подписывает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служебную</w:t>
      </w:r>
      <w:r>
        <w:rPr>
          <w:rFonts w:ascii="Times New Roman" w:hAnsi="Times New Roman" w:cs="Times New Roman"/>
          <w:sz w:val="28"/>
        </w:rPr>
        <w:t xml:space="preserve"> д</w:t>
      </w:r>
      <w:r w:rsidR="00300A18" w:rsidRPr="00ED7CB0">
        <w:rPr>
          <w:rFonts w:ascii="Times New Roman" w:hAnsi="Times New Roman" w:cs="Times New Roman"/>
          <w:sz w:val="28"/>
        </w:rPr>
        <w:t>окументацию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пределах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компетенции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ED7CB0">
        <w:rPr>
          <w:rFonts w:ascii="Times New Roman" w:hAnsi="Times New Roman" w:cs="Times New Roman"/>
          <w:sz w:val="28"/>
        </w:rPr>
        <w:t>Отдела;</w:t>
      </w:r>
    </w:p>
    <w:p w:rsidR="00300A18" w:rsidRPr="00ED7CB0" w:rsidRDefault="00E32913" w:rsidP="00E32913">
      <w:pPr>
        <w:pStyle w:val="a6"/>
        <w:widowControl w:val="0"/>
        <w:tabs>
          <w:tab w:val="left" w:pos="996"/>
        </w:tabs>
        <w:autoSpaceDE w:val="0"/>
        <w:autoSpaceDN w:val="0"/>
        <w:spacing w:after="0" w:line="240" w:lineRule="auto"/>
        <w:ind w:left="0" w:right="119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00A18" w:rsidRPr="00ED7CB0">
        <w:rPr>
          <w:rFonts w:ascii="Times New Roman" w:hAnsi="Times New Roman" w:cs="Times New Roman"/>
          <w:sz w:val="28"/>
        </w:rPr>
        <w:t xml:space="preserve">без доверенности представляет интересы Отдела по вопросам </w:t>
      </w:r>
      <w:r w:rsidR="00E178E9">
        <w:rPr>
          <w:rFonts w:ascii="Times New Roman" w:hAnsi="Times New Roman" w:cs="Times New Roman"/>
          <w:sz w:val="28"/>
        </w:rPr>
        <w:t>гражданской обороны</w:t>
      </w:r>
      <w:r w:rsidR="00440E9A">
        <w:rPr>
          <w:rFonts w:ascii="Times New Roman" w:hAnsi="Times New Roman" w:cs="Times New Roman"/>
          <w:sz w:val="28"/>
        </w:rPr>
        <w:t>,</w:t>
      </w:r>
      <w:r w:rsidR="00E178E9">
        <w:rPr>
          <w:rFonts w:ascii="Times New Roman" w:hAnsi="Times New Roman" w:cs="Times New Roman"/>
          <w:sz w:val="28"/>
        </w:rPr>
        <w:t xml:space="preserve"> защиты населения</w:t>
      </w:r>
      <w:r w:rsidR="00440E9A">
        <w:rPr>
          <w:rFonts w:ascii="Times New Roman" w:hAnsi="Times New Roman" w:cs="Times New Roman"/>
          <w:sz w:val="28"/>
        </w:rPr>
        <w:t>, пожарной безопасности</w:t>
      </w:r>
      <w:r w:rsidR="00535D25">
        <w:rPr>
          <w:rFonts w:ascii="Times New Roman" w:hAnsi="Times New Roman" w:cs="Times New Roman"/>
          <w:sz w:val="28"/>
        </w:rPr>
        <w:t>, взаимодействия с правоохранительными органами и межнациональных отношений</w:t>
      </w:r>
      <w:r>
        <w:rPr>
          <w:rFonts w:ascii="Times New Roman" w:hAnsi="Times New Roman" w:cs="Times New Roman"/>
          <w:sz w:val="28"/>
        </w:rPr>
        <w:t xml:space="preserve"> </w:t>
      </w:r>
      <w:r w:rsidR="00440E9A">
        <w:rPr>
          <w:rFonts w:ascii="Times New Roman" w:hAnsi="Times New Roman" w:cs="Times New Roman"/>
          <w:sz w:val="28"/>
        </w:rPr>
        <w:t xml:space="preserve">в </w:t>
      </w:r>
      <w:r w:rsidR="00300A18" w:rsidRPr="00ED7CB0">
        <w:rPr>
          <w:rFonts w:ascii="Times New Roman" w:hAnsi="Times New Roman" w:cs="Times New Roman"/>
          <w:sz w:val="28"/>
        </w:rPr>
        <w:t>органах государственной власти и других</w:t>
      </w:r>
      <w:r>
        <w:rPr>
          <w:rFonts w:ascii="Times New Roman" w:hAnsi="Times New Roman" w:cs="Times New Roman"/>
          <w:sz w:val="28"/>
        </w:rPr>
        <w:t xml:space="preserve"> </w:t>
      </w:r>
      <w:r w:rsidR="00440E9A">
        <w:rPr>
          <w:rFonts w:ascii="Times New Roman" w:hAnsi="Times New Roman" w:cs="Times New Roman"/>
          <w:sz w:val="28"/>
        </w:rPr>
        <w:t>организациях.</w:t>
      </w:r>
    </w:p>
    <w:p w:rsidR="00300A18" w:rsidRPr="00287A10" w:rsidRDefault="00E32913" w:rsidP="00E32913">
      <w:pPr>
        <w:pStyle w:val="a6"/>
        <w:widowControl w:val="0"/>
        <w:tabs>
          <w:tab w:val="left" w:pos="1508"/>
        </w:tabs>
        <w:autoSpaceDE w:val="0"/>
        <w:autoSpaceDN w:val="0"/>
        <w:spacing w:after="0" w:line="240" w:lineRule="auto"/>
        <w:ind w:left="0" w:right="11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</w:t>
      </w:r>
      <w:r w:rsidR="00300A18" w:rsidRPr="00287A10">
        <w:rPr>
          <w:rFonts w:ascii="Times New Roman" w:hAnsi="Times New Roman" w:cs="Times New Roman"/>
          <w:sz w:val="28"/>
        </w:rPr>
        <w:t xml:space="preserve">Работа Отдела осуществляется на </w:t>
      </w:r>
      <w:r w:rsidR="00535D25" w:rsidRPr="00287A10">
        <w:rPr>
          <w:rFonts w:ascii="Times New Roman" w:hAnsi="Times New Roman" w:cs="Times New Roman"/>
          <w:sz w:val="28"/>
        </w:rPr>
        <w:t xml:space="preserve">плановой основе, </w:t>
      </w:r>
      <w:r w:rsidR="00440E9A" w:rsidRPr="00287A10">
        <w:rPr>
          <w:rFonts w:ascii="Times New Roman" w:hAnsi="Times New Roman" w:cs="Times New Roman"/>
          <w:spacing w:val="-2"/>
          <w:sz w:val="28"/>
        </w:rPr>
        <w:t>основных мероприятий,</w:t>
      </w:r>
      <w:r w:rsidR="00535D25" w:rsidRPr="00287A10">
        <w:rPr>
          <w:rFonts w:ascii="Times New Roman" w:hAnsi="Times New Roman" w:cs="Times New Roman"/>
          <w:spacing w:val="-2"/>
          <w:sz w:val="28"/>
        </w:rPr>
        <w:t xml:space="preserve"> относящихся к компетенции </w:t>
      </w:r>
      <w:r>
        <w:rPr>
          <w:rFonts w:ascii="Times New Roman" w:hAnsi="Times New Roman" w:cs="Times New Roman"/>
          <w:spacing w:val="-2"/>
          <w:sz w:val="28"/>
        </w:rPr>
        <w:t>о</w:t>
      </w:r>
      <w:r w:rsidR="00535D25" w:rsidRPr="00287A10">
        <w:rPr>
          <w:rFonts w:ascii="Times New Roman" w:hAnsi="Times New Roman" w:cs="Times New Roman"/>
          <w:spacing w:val="-2"/>
          <w:sz w:val="28"/>
        </w:rPr>
        <w:t>тдела,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поручений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руководителей</w:t>
      </w:r>
      <w:r>
        <w:rPr>
          <w:rFonts w:ascii="Times New Roman" w:hAnsi="Times New Roman" w:cs="Times New Roman"/>
          <w:sz w:val="28"/>
        </w:rPr>
        <w:t xml:space="preserve">   </w:t>
      </w:r>
      <w:r w:rsidR="00300A18" w:rsidRPr="00287A10">
        <w:rPr>
          <w:rFonts w:ascii="Times New Roman" w:hAnsi="Times New Roman" w:cs="Times New Roman"/>
          <w:sz w:val="28"/>
        </w:rPr>
        <w:t>администрации</w:t>
      </w:r>
      <w:r w:rsidR="002576D5" w:rsidRPr="00287A10">
        <w:rPr>
          <w:rFonts w:ascii="Times New Roman" w:hAnsi="Times New Roman" w:cs="Times New Roman"/>
          <w:sz w:val="28"/>
        </w:rPr>
        <w:t xml:space="preserve"> города Джанкоя</w:t>
      </w:r>
      <w:r w:rsidR="00300A18" w:rsidRPr="00287A10">
        <w:rPr>
          <w:rFonts w:ascii="Times New Roman" w:hAnsi="Times New Roman" w:cs="Times New Roman"/>
          <w:sz w:val="28"/>
        </w:rPr>
        <w:t>.</w:t>
      </w:r>
    </w:p>
    <w:p w:rsidR="00300A18" w:rsidRPr="00287A10" w:rsidRDefault="00E32913" w:rsidP="007F1E98">
      <w:pPr>
        <w:widowControl w:val="0"/>
        <w:tabs>
          <w:tab w:val="left" w:pos="1525"/>
        </w:tabs>
        <w:autoSpaceDE w:val="0"/>
        <w:autoSpaceDN w:val="0"/>
        <w:spacing w:after="0" w:line="240" w:lineRule="auto"/>
        <w:ind w:right="11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</w:t>
      </w:r>
      <w:r w:rsidR="00300A18" w:rsidRPr="007F1E98">
        <w:rPr>
          <w:rFonts w:ascii="Times New Roman" w:hAnsi="Times New Roman" w:cs="Times New Roman"/>
          <w:sz w:val="28"/>
          <w:szCs w:val="28"/>
        </w:rPr>
        <w:t>Общая</w:t>
      </w:r>
      <w:r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300A18" w:rsidRPr="007F1E98">
        <w:rPr>
          <w:rFonts w:ascii="Times New Roman" w:hAnsi="Times New Roman" w:cs="Times New Roman"/>
          <w:sz w:val="28"/>
          <w:szCs w:val="28"/>
        </w:rPr>
        <w:t>организация</w:t>
      </w:r>
      <w:r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300A18" w:rsidRPr="007F1E98">
        <w:rPr>
          <w:rFonts w:ascii="Times New Roman" w:hAnsi="Times New Roman" w:cs="Times New Roman"/>
          <w:sz w:val="28"/>
          <w:szCs w:val="28"/>
        </w:rPr>
        <w:t>работы</w:t>
      </w:r>
      <w:r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300A18" w:rsidRPr="007F1E98">
        <w:rPr>
          <w:rFonts w:ascii="Times New Roman" w:hAnsi="Times New Roman" w:cs="Times New Roman"/>
          <w:sz w:val="28"/>
          <w:szCs w:val="28"/>
        </w:rPr>
        <w:t>Отдела</w:t>
      </w:r>
      <w:r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300A18" w:rsidRPr="007F1E98">
        <w:rPr>
          <w:rFonts w:ascii="Times New Roman" w:hAnsi="Times New Roman" w:cs="Times New Roman"/>
          <w:sz w:val="28"/>
          <w:szCs w:val="28"/>
        </w:rPr>
        <w:t>регулируется</w:t>
      </w:r>
      <w:r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300A18" w:rsidRPr="007F1E98">
        <w:rPr>
          <w:rFonts w:ascii="Times New Roman" w:hAnsi="Times New Roman" w:cs="Times New Roman"/>
          <w:sz w:val="28"/>
          <w:szCs w:val="28"/>
        </w:rPr>
        <w:t>Трудовым</w:t>
      </w:r>
      <w:r w:rsid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5C5B48">
        <w:rPr>
          <w:rFonts w:ascii="Times New Roman" w:hAnsi="Times New Roman" w:cs="Times New Roman"/>
          <w:sz w:val="28"/>
        </w:rPr>
        <w:t>к</w:t>
      </w:r>
      <w:r w:rsidR="007F1E98" w:rsidRPr="00287A10">
        <w:rPr>
          <w:rFonts w:ascii="Times New Roman" w:hAnsi="Times New Roman" w:cs="Times New Roman"/>
          <w:sz w:val="28"/>
        </w:rPr>
        <w:t>одексом</w:t>
      </w:r>
      <w:r w:rsidR="007F1E98"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="002576D5" w:rsidRPr="00287A10">
        <w:rPr>
          <w:rFonts w:ascii="Times New Roman" w:hAnsi="Times New Roman" w:cs="Times New Roman"/>
          <w:sz w:val="28"/>
        </w:rPr>
        <w:t>Положением об администрации города Джанкоя</w:t>
      </w:r>
      <w:r w:rsidR="00300A18" w:rsidRPr="00287A1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Правилами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внутреннего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трудового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распорядка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администрации</w:t>
      </w:r>
      <w:r w:rsidR="001E5C7D" w:rsidRPr="00287A10">
        <w:rPr>
          <w:rFonts w:ascii="Times New Roman" w:hAnsi="Times New Roman" w:cs="Times New Roman"/>
          <w:sz w:val="28"/>
        </w:rPr>
        <w:t xml:space="preserve"> города </w:t>
      </w:r>
      <w:r>
        <w:rPr>
          <w:rFonts w:ascii="Times New Roman" w:hAnsi="Times New Roman" w:cs="Times New Roman"/>
          <w:sz w:val="28"/>
        </w:rPr>
        <w:t>Д</w:t>
      </w:r>
      <w:r w:rsidR="001E5C7D" w:rsidRPr="00287A10">
        <w:rPr>
          <w:rFonts w:ascii="Times New Roman" w:hAnsi="Times New Roman" w:cs="Times New Roman"/>
          <w:sz w:val="28"/>
        </w:rPr>
        <w:t>жанкоя</w:t>
      </w:r>
      <w:r w:rsidR="00300A18" w:rsidRPr="00287A1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коллективным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трудовым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договором,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нормативными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правовыми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актами</w:t>
      </w:r>
      <w:r>
        <w:rPr>
          <w:rFonts w:ascii="Times New Roman" w:hAnsi="Times New Roman" w:cs="Times New Roman"/>
          <w:sz w:val="28"/>
        </w:rPr>
        <w:t xml:space="preserve"> </w:t>
      </w:r>
      <w:r w:rsidR="00300A18" w:rsidRPr="00287A10">
        <w:rPr>
          <w:rFonts w:ascii="Times New Roman" w:hAnsi="Times New Roman" w:cs="Times New Roman"/>
          <w:sz w:val="28"/>
        </w:rPr>
        <w:t>администрации</w:t>
      </w:r>
      <w:r w:rsidR="001E5C7D" w:rsidRPr="00287A10">
        <w:rPr>
          <w:rFonts w:ascii="Times New Roman" w:hAnsi="Times New Roman" w:cs="Times New Roman"/>
          <w:sz w:val="28"/>
        </w:rPr>
        <w:t xml:space="preserve">  города Джанкоя</w:t>
      </w:r>
      <w:r w:rsidR="00300A18" w:rsidRPr="00287A10">
        <w:rPr>
          <w:rFonts w:ascii="Times New Roman" w:hAnsi="Times New Roman" w:cs="Times New Roman"/>
          <w:sz w:val="28"/>
        </w:rPr>
        <w:t>.</w:t>
      </w:r>
    </w:p>
    <w:p w:rsidR="00E32913" w:rsidRDefault="00E32913" w:rsidP="00E32913">
      <w:pPr>
        <w:pStyle w:val="a7"/>
        <w:ind w:left="0" w:right="120" w:firstLine="567"/>
      </w:pPr>
      <w:r>
        <w:t>6.6.</w:t>
      </w:r>
      <w:r w:rsidR="00300A18" w:rsidRPr="00440E9A">
        <w:t>Работа</w:t>
      </w:r>
      <w:r>
        <w:t xml:space="preserve"> </w:t>
      </w:r>
      <w:r w:rsidR="00300A18" w:rsidRPr="00440E9A">
        <w:t>сотрудников</w:t>
      </w:r>
      <w:r>
        <w:t xml:space="preserve"> </w:t>
      </w:r>
      <w:r w:rsidR="00300A18" w:rsidRPr="00440E9A">
        <w:t>Отдела</w:t>
      </w:r>
      <w:r>
        <w:t xml:space="preserve"> </w:t>
      </w:r>
      <w:r w:rsidR="00300A18" w:rsidRPr="00440E9A">
        <w:t>регламентируется</w:t>
      </w:r>
      <w:r>
        <w:t xml:space="preserve"> </w:t>
      </w:r>
      <w:r w:rsidR="00300A18" w:rsidRPr="00440E9A">
        <w:t>должностными</w:t>
      </w:r>
      <w:r>
        <w:t xml:space="preserve"> </w:t>
      </w:r>
      <w:r w:rsidR="001E5C7D">
        <w:t>инструкциями</w:t>
      </w:r>
      <w:r w:rsidR="00300A18" w:rsidRPr="00440E9A">
        <w:t>.</w:t>
      </w:r>
      <w:r w:rsidRPr="00E32913">
        <w:t xml:space="preserve"> </w:t>
      </w:r>
      <w:r w:rsidRPr="00ED7CB0">
        <w:t xml:space="preserve">Должностные инструкции работников Отдела утверждаются главой </w:t>
      </w:r>
      <w:r w:rsidR="007A47F3">
        <w:t>администрации города Джанкоя.</w:t>
      </w:r>
    </w:p>
    <w:p w:rsidR="00300A18" w:rsidRPr="00A057AA" w:rsidRDefault="00786E34" w:rsidP="00A057AA">
      <w:pPr>
        <w:pStyle w:val="a7"/>
        <w:ind w:left="0" w:right="120" w:firstLine="567"/>
      </w:pPr>
      <w:r>
        <w:t>6.7.Финансирование деятельности Отдела осуществляется за счет средств местного бюджета на основании бюджетной сметы.</w:t>
      </w:r>
    </w:p>
    <w:p w:rsidR="00665709" w:rsidRPr="00304E99" w:rsidRDefault="00304E99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</w:t>
      </w:r>
      <w:r w:rsidR="00D253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5709" w:rsidRPr="00304E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7F1E98" w:rsidRDefault="007F1E98" w:rsidP="007F1E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5709" w:rsidRPr="00665709" w:rsidRDefault="00304E99" w:rsidP="007F1E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E32913">
        <w:rPr>
          <w:rFonts w:ascii="Times New Roman" w:hAnsi="Times New Roman" w:cs="Times New Roman"/>
          <w:bCs/>
          <w:color w:val="000000"/>
          <w:sz w:val="28"/>
          <w:szCs w:val="28"/>
        </w:rPr>
        <w:t>.1.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>Начальник Отдела несет персональную ответственность:</w:t>
      </w:r>
    </w:p>
    <w:p w:rsidR="00665709" w:rsidRPr="00665709" w:rsidRDefault="00304E9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ab/>
        <w:t>за несвоевременное и некачественное выполнение возложенных на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>Отдел задач и функций, распределение финансовых средств, низкий уровень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>трудовой и служебной дисциплины, охраны труда, а также не использование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предоставленных ему прав;</w:t>
      </w:r>
    </w:p>
    <w:p w:rsidR="00665709" w:rsidRPr="00665709" w:rsidRDefault="00304E9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ab/>
        <w:t>за несоблюдение законодательства Российской Федерации, Республики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>Крым, нормативных правовых документов органов местного самоуправления;</w:t>
      </w:r>
    </w:p>
    <w:p w:rsidR="00665709" w:rsidRPr="00665709" w:rsidRDefault="00304E9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tab/>
        <w:t>за некачественное и несвоевременное выполнение должностных</w:t>
      </w:r>
      <w:r w:rsidR="00665709" w:rsidRPr="00665709">
        <w:rPr>
          <w:rFonts w:ascii="Times New Roman" w:hAnsi="Times New Roman" w:cs="Times New Roman"/>
          <w:color w:val="000000"/>
          <w:sz w:val="28"/>
          <w:szCs w:val="28"/>
        </w:rPr>
        <w:br/>
        <w:t>обязанностей.</w:t>
      </w:r>
    </w:p>
    <w:p w:rsidR="00665709" w:rsidRPr="00665709" w:rsidRDefault="00304E99" w:rsidP="007F1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913">
        <w:rPr>
          <w:rFonts w:ascii="Times New Roman" w:hAnsi="Times New Roman" w:cs="Times New Roman"/>
          <w:sz w:val="28"/>
          <w:szCs w:val="28"/>
        </w:rPr>
        <w:t>.2.</w:t>
      </w:r>
      <w:r w:rsidR="00665709" w:rsidRPr="00665709">
        <w:rPr>
          <w:rFonts w:ascii="Times New Roman" w:hAnsi="Times New Roman" w:cs="Times New Roman"/>
          <w:sz w:val="28"/>
          <w:szCs w:val="28"/>
        </w:rPr>
        <w:t>Сотрудники Отдела несут персональную ответственность: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-</w:t>
      </w:r>
      <w:r w:rsidRPr="00665709">
        <w:rPr>
          <w:rFonts w:ascii="Times New Roman" w:hAnsi="Times New Roman" w:cs="Times New Roman"/>
          <w:sz w:val="28"/>
          <w:szCs w:val="28"/>
        </w:rPr>
        <w:tab/>
        <w:t>за  выполнение должностных обязанностей;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-</w:t>
      </w:r>
      <w:r w:rsidRPr="00665709">
        <w:rPr>
          <w:rFonts w:ascii="Times New Roman" w:hAnsi="Times New Roman" w:cs="Times New Roman"/>
          <w:sz w:val="28"/>
          <w:szCs w:val="28"/>
        </w:rPr>
        <w:tab/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достоверность, </w:t>
      </w:r>
      <w:r w:rsidRPr="00665709">
        <w:rPr>
          <w:rFonts w:ascii="Times New Roman" w:hAnsi="Times New Roman" w:cs="Times New Roman"/>
          <w:sz w:val="28"/>
          <w:szCs w:val="28"/>
        </w:rPr>
        <w:t>полнот</w:t>
      </w:r>
      <w:r>
        <w:rPr>
          <w:rFonts w:ascii="Times New Roman" w:hAnsi="Times New Roman" w:cs="Times New Roman"/>
          <w:sz w:val="28"/>
          <w:szCs w:val="28"/>
        </w:rPr>
        <w:t xml:space="preserve">у и качество подготовленных </w:t>
      </w:r>
      <w:r w:rsidRPr="00665709">
        <w:rPr>
          <w:rFonts w:ascii="Times New Roman" w:hAnsi="Times New Roman" w:cs="Times New Roman"/>
          <w:sz w:val="28"/>
          <w:szCs w:val="28"/>
        </w:rPr>
        <w:t>ими документов;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-</w:t>
      </w:r>
      <w:r w:rsidRPr="00665709">
        <w:rPr>
          <w:rFonts w:ascii="Times New Roman" w:hAnsi="Times New Roman" w:cs="Times New Roman"/>
          <w:sz w:val="28"/>
          <w:szCs w:val="28"/>
        </w:rPr>
        <w:tab/>
        <w:t>за точное и своевременное исполнение поручений;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-</w:t>
      </w:r>
      <w:r w:rsidRPr="006657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разглашение сведений, ставших им известными в связи </w:t>
      </w:r>
      <w:r w:rsidRPr="00665709">
        <w:rPr>
          <w:rFonts w:ascii="Times New Roman" w:hAnsi="Times New Roman" w:cs="Times New Roman"/>
          <w:sz w:val="28"/>
          <w:szCs w:val="28"/>
        </w:rPr>
        <w:t>с исполнением должностных обязанностей;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09">
        <w:rPr>
          <w:rFonts w:ascii="Times New Roman" w:hAnsi="Times New Roman" w:cs="Times New Roman"/>
          <w:sz w:val="28"/>
          <w:szCs w:val="28"/>
        </w:rPr>
        <w:t>-</w:t>
      </w:r>
      <w:r w:rsidRPr="00665709">
        <w:rPr>
          <w:rFonts w:ascii="Times New Roman" w:hAnsi="Times New Roman" w:cs="Times New Roman"/>
          <w:sz w:val="28"/>
          <w:szCs w:val="28"/>
        </w:rPr>
        <w:tab/>
      </w:r>
      <w:r w:rsidR="003A0868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сохранность имущества, </w:t>
      </w:r>
      <w:r w:rsidRPr="00665709">
        <w:rPr>
          <w:rFonts w:ascii="Times New Roman" w:hAnsi="Times New Roman" w:cs="Times New Roman"/>
          <w:sz w:val="28"/>
          <w:szCs w:val="28"/>
        </w:rPr>
        <w:t>вверенн</w:t>
      </w:r>
      <w:r>
        <w:rPr>
          <w:rFonts w:ascii="Times New Roman" w:hAnsi="Times New Roman" w:cs="Times New Roman"/>
          <w:sz w:val="28"/>
          <w:szCs w:val="28"/>
        </w:rPr>
        <w:t xml:space="preserve">ых им </w:t>
      </w:r>
      <w:r w:rsidRPr="00665709">
        <w:rPr>
          <w:rFonts w:ascii="Times New Roman" w:hAnsi="Times New Roman" w:cs="Times New Roman"/>
          <w:sz w:val="28"/>
          <w:szCs w:val="28"/>
        </w:rPr>
        <w:t>материальных ценностей и правильное использование оргтехники и материалов.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09" w:rsidRPr="00304E99" w:rsidRDefault="00304E99" w:rsidP="00E32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9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709" w:rsidRPr="00304E99">
        <w:rPr>
          <w:rFonts w:ascii="Times New Roman" w:hAnsi="Times New Roman" w:cs="Times New Roman"/>
          <w:b/>
          <w:sz w:val="28"/>
          <w:szCs w:val="28"/>
        </w:rPr>
        <w:t>Реорганизация и ликвидация Отдела</w:t>
      </w:r>
    </w:p>
    <w:p w:rsidR="00665709" w:rsidRPr="00665709" w:rsidRDefault="00665709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BC2" w:rsidRDefault="00143BC2" w:rsidP="00E3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C2">
        <w:rPr>
          <w:rFonts w:ascii="Times New Roman" w:hAnsi="Times New Roman" w:cs="Times New Roman"/>
          <w:sz w:val="28"/>
          <w:szCs w:val="28"/>
        </w:rPr>
        <w:t>Реорганизация и ликвидация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0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665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Джанкойского городского совета Республики Крым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в </w:t>
      </w:r>
      <w:r w:rsidR="00665709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665709" w:rsidRPr="00665709">
        <w:rPr>
          <w:rFonts w:ascii="Times New Roman" w:hAnsi="Times New Roman" w:cs="Times New Roman"/>
          <w:sz w:val="28"/>
          <w:szCs w:val="28"/>
        </w:rPr>
        <w:t>преду</w:t>
      </w:r>
      <w:r w:rsidR="00665709">
        <w:rPr>
          <w:rFonts w:ascii="Times New Roman" w:hAnsi="Times New Roman" w:cs="Times New Roman"/>
          <w:sz w:val="28"/>
          <w:szCs w:val="28"/>
        </w:rPr>
        <w:t>смотренном законодательством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665709">
        <w:rPr>
          <w:rFonts w:ascii="Times New Roman" w:hAnsi="Times New Roman" w:cs="Times New Roman"/>
          <w:sz w:val="28"/>
          <w:szCs w:val="28"/>
        </w:rPr>
        <w:t xml:space="preserve">ской   Федерации </w:t>
      </w:r>
      <w:r w:rsidR="00665709" w:rsidRPr="0066570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Республики Крым.</w:t>
      </w:r>
    </w:p>
    <w:sectPr w:rsidR="00143BC2" w:rsidSect="00A057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9A"/>
    <w:multiLevelType w:val="multilevel"/>
    <w:tmpl w:val="19424034"/>
    <w:lvl w:ilvl="0">
      <w:start w:val="6"/>
      <w:numFmt w:val="decimal"/>
      <w:lvlText w:val="%1."/>
      <w:lvlJc w:val="left"/>
      <w:pPr>
        <w:ind w:left="683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48" w:hanging="2160"/>
      </w:pPr>
      <w:rPr>
        <w:rFonts w:hint="default"/>
      </w:rPr>
    </w:lvl>
  </w:abstractNum>
  <w:abstractNum w:abstractNumId="1">
    <w:nsid w:val="02D30096"/>
    <w:multiLevelType w:val="multilevel"/>
    <w:tmpl w:val="5A42F0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02F47A75"/>
    <w:multiLevelType w:val="hybridMultilevel"/>
    <w:tmpl w:val="6D943BF0"/>
    <w:lvl w:ilvl="0" w:tplc="C4F81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8B272B"/>
    <w:multiLevelType w:val="hybridMultilevel"/>
    <w:tmpl w:val="C73E2174"/>
    <w:lvl w:ilvl="0" w:tplc="CF72E972">
      <w:numFmt w:val="bullet"/>
      <w:lvlText w:val="-"/>
      <w:lvlJc w:val="left"/>
      <w:pPr>
        <w:ind w:left="11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44C82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06DA3E">
      <w:numFmt w:val="bullet"/>
      <w:lvlText w:val="•"/>
      <w:lvlJc w:val="left"/>
      <w:pPr>
        <w:ind w:left="2184" w:hanging="257"/>
      </w:pPr>
      <w:rPr>
        <w:rFonts w:hint="default"/>
        <w:lang w:val="ru-RU" w:eastAsia="en-US" w:bidi="ar-SA"/>
      </w:rPr>
    </w:lvl>
    <w:lvl w:ilvl="3" w:tplc="2A28BC6E">
      <w:numFmt w:val="bullet"/>
      <w:lvlText w:val="•"/>
      <w:lvlJc w:val="left"/>
      <w:pPr>
        <w:ind w:left="3216" w:hanging="257"/>
      </w:pPr>
      <w:rPr>
        <w:rFonts w:hint="default"/>
        <w:lang w:val="ru-RU" w:eastAsia="en-US" w:bidi="ar-SA"/>
      </w:rPr>
    </w:lvl>
    <w:lvl w:ilvl="4" w:tplc="4620A564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7F78AF42">
      <w:numFmt w:val="bullet"/>
      <w:lvlText w:val="•"/>
      <w:lvlJc w:val="left"/>
      <w:pPr>
        <w:ind w:left="5280" w:hanging="257"/>
      </w:pPr>
      <w:rPr>
        <w:rFonts w:hint="default"/>
        <w:lang w:val="ru-RU" w:eastAsia="en-US" w:bidi="ar-SA"/>
      </w:rPr>
    </w:lvl>
    <w:lvl w:ilvl="6" w:tplc="E696CB16">
      <w:numFmt w:val="bullet"/>
      <w:lvlText w:val="•"/>
      <w:lvlJc w:val="left"/>
      <w:pPr>
        <w:ind w:left="6312" w:hanging="257"/>
      </w:pPr>
      <w:rPr>
        <w:rFonts w:hint="default"/>
        <w:lang w:val="ru-RU" w:eastAsia="en-US" w:bidi="ar-SA"/>
      </w:rPr>
    </w:lvl>
    <w:lvl w:ilvl="7" w:tplc="A2F87A72">
      <w:numFmt w:val="bullet"/>
      <w:lvlText w:val="•"/>
      <w:lvlJc w:val="left"/>
      <w:pPr>
        <w:ind w:left="7344" w:hanging="257"/>
      </w:pPr>
      <w:rPr>
        <w:rFonts w:hint="default"/>
        <w:lang w:val="ru-RU" w:eastAsia="en-US" w:bidi="ar-SA"/>
      </w:rPr>
    </w:lvl>
    <w:lvl w:ilvl="8" w:tplc="08C602C4">
      <w:numFmt w:val="bullet"/>
      <w:lvlText w:val="•"/>
      <w:lvlJc w:val="left"/>
      <w:pPr>
        <w:ind w:left="8376" w:hanging="257"/>
      </w:pPr>
      <w:rPr>
        <w:rFonts w:hint="default"/>
        <w:lang w:val="ru-RU" w:eastAsia="en-US" w:bidi="ar-SA"/>
      </w:rPr>
    </w:lvl>
  </w:abstractNum>
  <w:abstractNum w:abstractNumId="4">
    <w:nsid w:val="1D24344D"/>
    <w:multiLevelType w:val="multilevel"/>
    <w:tmpl w:val="472CFA76"/>
    <w:lvl w:ilvl="0">
      <w:start w:val="5"/>
      <w:numFmt w:val="decimal"/>
      <w:lvlText w:val="%1"/>
      <w:lvlJc w:val="left"/>
      <w:pPr>
        <w:ind w:left="11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32"/>
      </w:pPr>
      <w:rPr>
        <w:rFonts w:hint="default"/>
        <w:lang w:val="ru-RU" w:eastAsia="en-US" w:bidi="ar-SA"/>
      </w:rPr>
    </w:lvl>
  </w:abstractNum>
  <w:abstractNum w:abstractNumId="5">
    <w:nsid w:val="36E06265"/>
    <w:multiLevelType w:val="multilevel"/>
    <w:tmpl w:val="27D21E7E"/>
    <w:lvl w:ilvl="0">
      <w:start w:val="1"/>
      <w:numFmt w:val="decimal"/>
      <w:lvlText w:val="%1"/>
      <w:lvlJc w:val="left"/>
      <w:pPr>
        <w:ind w:left="11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33"/>
      </w:pPr>
      <w:rPr>
        <w:rFonts w:hint="default"/>
        <w:lang w:val="ru-RU" w:eastAsia="en-US" w:bidi="ar-SA"/>
      </w:rPr>
    </w:lvl>
  </w:abstractNum>
  <w:abstractNum w:abstractNumId="6">
    <w:nsid w:val="59C052CD"/>
    <w:multiLevelType w:val="hybridMultilevel"/>
    <w:tmpl w:val="CA20E316"/>
    <w:lvl w:ilvl="0" w:tplc="B3F06C58">
      <w:start w:val="6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7">
    <w:nsid w:val="67CC4001"/>
    <w:multiLevelType w:val="hybridMultilevel"/>
    <w:tmpl w:val="507CF520"/>
    <w:lvl w:ilvl="0" w:tplc="6CFA1BCE">
      <w:start w:val="1"/>
      <w:numFmt w:val="decimal"/>
      <w:lvlText w:val="%1."/>
      <w:lvlJc w:val="left"/>
      <w:pPr>
        <w:ind w:left="112" w:hanging="31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18C310">
      <w:start w:val="1"/>
      <w:numFmt w:val="decimal"/>
      <w:lvlText w:val="%2."/>
      <w:lvlJc w:val="left"/>
      <w:pPr>
        <w:ind w:left="4394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83E4E6E">
      <w:numFmt w:val="bullet"/>
      <w:lvlText w:val="•"/>
      <w:lvlJc w:val="left"/>
      <w:pPr>
        <w:ind w:left="5071" w:hanging="720"/>
      </w:pPr>
      <w:rPr>
        <w:rFonts w:hint="default"/>
        <w:lang w:val="ru-RU" w:eastAsia="en-US" w:bidi="ar-SA"/>
      </w:rPr>
    </w:lvl>
    <w:lvl w:ilvl="3" w:tplc="53E00F26">
      <w:numFmt w:val="bullet"/>
      <w:lvlText w:val="•"/>
      <w:lvlJc w:val="left"/>
      <w:pPr>
        <w:ind w:left="5742" w:hanging="720"/>
      </w:pPr>
      <w:rPr>
        <w:rFonts w:hint="default"/>
        <w:lang w:val="ru-RU" w:eastAsia="en-US" w:bidi="ar-SA"/>
      </w:rPr>
    </w:lvl>
    <w:lvl w:ilvl="4" w:tplc="6038DAC8">
      <w:numFmt w:val="bullet"/>
      <w:lvlText w:val="•"/>
      <w:lvlJc w:val="left"/>
      <w:pPr>
        <w:ind w:left="6413" w:hanging="720"/>
      </w:pPr>
      <w:rPr>
        <w:rFonts w:hint="default"/>
        <w:lang w:val="ru-RU" w:eastAsia="en-US" w:bidi="ar-SA"/>
      </w:rPr>
    </w:lvl>
    <w:lvl w:ilvl="5" w:tplc="E8742820">
      <w:numFmt w:val="bullet"/>
      <w:lvlText w:val="•"/>
      <w:lvlJc w:val="left"/>
      <w:pPr>
        <w:ind w:left="7084" w:hanging="720"/>
      </w:pPr>
      <w:rPr>
        <w:rFonts w:hint="default"/>
        <w:lang w:val="ru-RU" w:eastAsia="en-US" w:bidi="ar-SA"/>
      </w:rPr>
    </w:lvl>
    <w:lvl w:ilvl="6" w:tplc="D15422AE">
      <w:numFmt w:val="bullet"/>
      <w:lvlText w:val="•"/>
      <w:lvlJc w:val="left"/>
      <w:pPr>
        <w:ind w:left="7755" w:hanging="720"/>
      </w:pPr>
      <w:rPr>
        <w:rFonts w:hint="default"/>
        <w:lang w:val="ru-RU" w:eastAsia="en-US" w:bidi="ar-SA"/>
      </w:rPr>
    </w:lvl>
    <w:lvl w:ilvl="7" w:tplc="B6AA36C4">
      <w:numFmt w:val="bullet"/>
      <w:lvlText w:val="•"/>
      <w:lvlJc w:val="left"/>
      <w:pPr>
        <w:ind w:left="8426" w:hanging="720"/>
      </w:pPr>
      <w:rPr>
        <w:rFonts w:hint="default"/>
        <w:lang w:val="ru-RU" w:eastAsia="en-US" w:bidi="ar-SA"/>
      </w:rPr>
    </w:lvl>
    <w:lvl w:ilvl="8" w:tplc="56C8CE8A">
      <w:numFmt w:val="bullet"/>
      <w:lvlText w:val="•"/>
      <w:lvlJc w:val="left"/>
      <w:pPr>
        <w:ind w:left="9097" w:hanging="720"/>
      </w:pPr>
      <w:rPr>
        <w:rFonts w:hint="default"/>
        <w:lang w:val="ru-RU" w:eastAsia="en-US" w:bidi="ar-SA"/>
      </w:rPr>
    </w:lvl>
  </w:abstractNum>
  <w:abstractNum w:abstractNumId="8">
    <w:nsid w:val="7BCE6E58"/>
    <w:multiLevelType w:val="hybridMultilevel"/>
    <w:tmpl w:val="D8886EFE"/>
    <w:lvl w:ilvl="0" w:tplc="86DC4180">
      <w:start w:val="1"/>
      <w:numFmt w:val="decimal"/>
      <w:lvlText w:val="%1."/>
      <w:lvlJc w:val="left"/>
      <w:pPr>
        <w:ind w:left="112" w:hanging="31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96A26C">
      <w:start w:val="1"/>
      <w:numFmt w:val="decimal"/>
      <w:lvlText w:val="%2."/>
      <w:lvlJc w:val="left"/>
      <w:pPr>
        <w:ind w:left="4394" w:hanging="72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AEE699A">
      <w:numFmt w:val="bullet"/>
      <w:lvlText w:val="•"/>
      <w:lvlJc w:val="left"/>
      <w:pPr>
        <w:ind w:left="5071" w:hanging="720"/>
      </w:pPr>
      <w:rPr>
        <w:rFonts w:hint="default"/>
        <w:lang w:val="ru-RU" w:eastAsia="en-US" w:bidi="ar-SA"/>
      </w:rPr>
    </w:lvl>
    <w:lvl w:ilvl="3" w:tplc="BA68C9B4">
      <w:numFmt w:val="bullet"/>
      <w:lvlText w:val="•"/>
      <w:lvlJc w:val="left"/>
      <w:pPr>
        <w:ind w:left="5742" w:hanging="720"/>
      </w:pPr>
      <w:rPr>
        <w:rFonts w:hint="default"/>
        <w:lang w:val="ru-RU" w:eastAsia="en-US" w:bidi="ar-SA"/>
      </w:rPr>
    </w:lvl>
    <w:lvl w:ilvl="4" w:tplc="A68608E2">
      <w:numFmt w:val="bullet"/>
      <w:lvlText w:val="•"/>
      <w:lvlJc w:val="left"/>
      <w:pPr>
        <w:ind w:left="6413" w:hanging="720"/>
      </w:pPr>
      <w:rPr>
        <w:rFonts w:hint="default"/>
        <w:lang w:val="ru-RU" w:eastAsia="en-US" w:bidi="ar-SA"/>
      </w:rPr>
    </w:lvl>
    <w:lvl w:ilvl="5" w:tplc="1FC295A4">
      <w:numFmt w:val="bullet"/>
      <w:lvlText w:val="•"/>
      <w:lvlJc w:val="left"/>
      <w:pPr>
        <w:ind w:left="7084" w:hanging="720"/>
      </w:pPr>
      <w:rPr>
        <w:rFonts w:hint="default"/>
        <w:lang w:val="ru-RU" w:eastAsia="en-US" w:bidi="ar-SA"/>
      </w:rPr>
    </w:lvl>
    <w:lvl w:ilvl="6" w:tplc="41804AB2">
      <w:numFmt w:val="bullet"/>
      <w:lvlText w:val="•"/>
      <w:lvlJc w:val="left"/>
      <w:pPr>
        <w:ind w:left="7755" w:hanging="720"/>
      </w:pPr>
      <w:rPr>
        <w:rFonts w:hint="default"/>
        <w:lang w:val="ru-RU" w:eastAsia="en-US" w:bidi="ar-SA"/>
      </w:rPr>
    </w:lvl>
    <w:lvl w:ilvl="7" w:tplc="E9C8464A">
      <w:numFmt w:val="bullet"/>
      <w:lvlText w:val="•"/>
      <w:lvlJc w:val="left"/>
      <w:pPr>
        <w:ind w:left="8426" w:hanging="720"/>
      </w:pPr>
      <w:rPr>
        <w:rFonts w:hint="default"/>
        <w:lang w:val="ru-RU" w:eastAsia="en-US" w:bidi="ar-SA"/>
      </w:rPr>
    </w:lvl>
    <w:lvl w:ilvl="8" w:tplc="E2EAD40A">
      <w:numFmt w:val="bullet"/>
      <w:lvlText w:val="•"/>
      <w:lvlJc w:val="left"/>
      <w:pPr>
        <w:ind w:left="9097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347"/>
    <w:rsid w:val="00067347"/>
    <w:rsid w:val="000735DB"/>
    <w:rsid w:val="000A6425"/>
    <w:rsid w:val="00126E08"/>
    <w:rsid w:val="00143BC2"/>
    <w:rsid w:val="001E5C7D"/>
    <w:rsid w:val="0022218E"/>
    <w:rsid w:val="002368C9"/>
    <w:rsid w:val="00257064"/>
    <w:rsid w:val="002576D5"/>
    <w:rsid w:val="00284E5C"/>
    <w:rsid w:val="00287A10"/>
    <w:rsid w:val="002B24E6"/>
    <w:rsid w:val="00300A18"/>
    <w:rsid w:val="00304E99"/>
    <w:rsid w:val="0032566A"/>
    <w:rsid w:val="00333D74"/>
    <w:rsid w:val="003A0868"/>
    <w:rsid w:val="003A3002"/>
    <w:rsid w:val="003A65E6"/>
    <w:rsid w:val="003E6EC2"/>
    <w:rsid w:val="003F054D"/>
    <w:rsid w:val="00406A22"/>
    <w:rsid w:val="00427F74"/>
    <w:rsid w:val="00440E9A"/>
    <w:rsid w:val="00452752"/>
    <w:rsid w:val="004F14C9"/>
    <w:rsid w:val="00533E1C"/>
    <w:rsid w:val="00535D25"/>
    <w:rsid w:val="00590AE7"/>
    <w:rsid w:val="005B6703"/>
    <w:rsid w:val="005C5B48"/>
    <w:rsid w:val="005E558A"/>
    <w:rsid w:val="005F7310"/>
    <w:rsid w:val="0064343D"/>
    <w:rsid w:val="00665709"/>
    <w:rsid w:val="00734BCE"/>
    <w:rsid w:val="00785F65"/>
    <w:rsid w:val="00786E34"/>
    <w:rsid w:val="0079740D"/>
    <w:rsid w:val="007A47F3"/>
    <w:rsid w:val="007A649F"/>
    <w:rsid w:val="007D0E76"/>
    <w:rsid w:val="007F1E98"/>
    <w:rsid w:val="00847C18"/>
    <w:rsid w:val="00890DF3"/>
    <w:rsid w:val="009A3461"/>
    <w:rsid w:val="00A057AA"/>
    <w:rsid w:val="00A07E20"/>
    <w:rsid w:val="00A51061"/>
    <w:rsid w:val="00AA226D"/>
    <w:rsid w:val="00B73A2A"/>
    <w:rsid w:val="00B95F1F"/>
    <w:rsid w:val="00BA5A2F"/>
    <w:rsid w:val="00C21E92"/>
    <w:rsid w:val="00C23F81"/>
    <w:rsid w:val="00C4574B"/>
    <w:rsid w:val="00CC6AC0"/>
    <w:rsid w:val="00CD2C46"/>
    <w:rsid w:val="00CE142A"/>
    <w:rsid w:val="00D01C38"/>
    <w:rsid w:val="00D1058A"/>
    <w:rsid w:val="00D16BE9"/>
    <w:rsid w:val="00D20489"/>
    <w:rsid w:val="00D2538E"/>
    <w:rsid w:val="00DB1F74"/>
    <w:rsid w:val="00DD54EC"/>
    <w:rsid w:val="00DF711A"/>
    <w:rsid w:val="00E178E9"/>
    <w:rsid w:val="00E239C6"/>
    <w:rsid w:val="00E32913"/>
    <w:rsid w:val="00E846CA"/>
    <w:rsid w:val="00ED7CB0"/>
    <w:rsid w:val="00F23C1A"/>
    <w:rsid w:val="00F86DE9"/>
    <w:rsid w:val="00FE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09"/>
  </w:style>
  <w:style w:type="paragraph" w:styleId="1">
    <w:name w:val="heading 1"/>
    <w:basedOn w:val="a"/>
    <w:link w:val="10"/>
    <w:uiPriority w:val="1"/>
    <w:qFormat/>
    <w:rsid w:val="00300A18"/>
    <w:pPr>
      <w:widowControl w:val="0"/>
      <w:autoSpaceDE w:val="0"/>
      <w:autoSpaceDN w:val="0"/>
      <w:spacing w:after="0" w:line="240" w:lineRule="auto"/>
      <w:ind w:left="811" w:hanging="5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09"/>
    <w:rPr>
      <w:rFonts w:ascii="Tahoma" w:hAnsi="Tahoma" w:cs="Tahoma"/>
      <w:sz w:val="16"/>
      <w:szCs w:val="16"/>
    </w:rPr>
  </w:style>
  <w:style w:type="paragraph" w:customStyle="1" w:styleId="a5">
    <w:name w:val="?????????? ???????"/>
    <w:basedOn w:val="a"/>
    <w:rsid w:val="006657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hi-IN" w:bidi="hi-IN"/>
    </w:rPr>
  </w:style>
  <w:style w:type="paragraph" w:styleId="a6">
    <w:name w:val="List Paragraph"/>
    <w:basedOn w:val="a"/>
    <w:uiPriority w:val="1"/>
    <w:qFormat/>
    <w:rsid w:val="00333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00A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00A1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00A1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406A2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a">
    <w:name w:val="Strong"/>
    <w:qFormat/>
    <w:rsid w:val="005C5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C2A5-48DB-4DA5-9010-0D9A1E3D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</dc:creator>
  <cp:lastModifiedBy>user</cp:lastModifiedBy>
  <cp:revision>43</cp:revision>
  <cp:lastPrinted>2023-05-24T09:16:00Z</cp:lastPrinted>
  <dcterms:created xsi:type="dcterms:W3CDTF">2023-05-10T12:18:00Z</dcterms:created>
  <dcterms:modified xsi:type="dcterms:W3CDTF">2023-10-26T12:21:00Z</dcterms:modified>
</cp:coreProperties>
</file>