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E5E" w:rsidRPr="00846082" w:rsidRDefault="00BE5E5E" w:rsidP="00BE5E5E">
      <w:pPr>
        <w:ind w:left="5664"/>
        <w:rPr>
          <w:sz w:val="24"/>
          <w:szCs w:val="24"/>
        </w:rPr>
      </w:pPr>
      <w:r w:rsidRPr="00846082">
        <w:rPr>
          <w:sz w:val="24"/>
          <w:szCs w:val="24"/>
        </w:rPr>
        <w:t xml:space="preserve">Приложение к </w:t>
      </w:r>
      <w:r w:rsidR="0056411B" w:rsidRPr="00846082">
        <w:rPr>
          <w:sz w:val="24"/>
          <w:szCs w:val="24"/>
        </w:rPr>
        <w:t>решению</w:t>
      </w:r>
    </w:p>
    <w:p w:rsidR="00BE5E5E" w:rsidRPr="00846082" w:rsidRDefault="001D7215" w:rsidP="00BE5E5E">
      <w:pPr>
        <w:ind w:left="5664"/>
        <w:rPr>
          <w:sz w:val="24"/>
          <w:szCs w:val="24"/>
        </w:rPr>
      </w:pPr>
      <w:r w:rsidRPr="00846082">
        <w:rPr>
          <w:sz w:val="24"/>
          <w:szCs w:val="24"/>
        </w:rPr>
        <w:t>Джанкойского городского совета</w:t>
      </w:r>
    </w:p>
    <w:p w:rsidR="00BE5E5E" w:rsidRPr="00846082" w:rsidRDefault="00BE5E5E" w:rsidP="00BE5E5E">
      <w:pPr>
        <w:ind w:left="5664"/>
        <w:rPr>
          <w:sz w:val="24"/>
          <w:szCs w:val="24"/>
        </w:rPr>
      </w:pPr>
      <w:r w:rsidRPr="00846082">
        <w:rPr>
          <w:sz w:val="24"/>
          <w:szCs w:val="24"/>
        </w:rPr>
        <w:t xml:space="preserve">от </w:t>
      </w:r>
      <w:r w:rsidR="000A471C" w:rsidRPr="00846082">
        <w:rPr>
          <w:sz w:val="24"/>
          <w:szCs w:val="24"/>
        </w:rPr>
        <w:t>2</w:t>
      </w:r>
      <w:r w:rsidR="00BF26C4" w:rsidRPr="00846082">
        <w:rPr>
          <w:sz w:val="24"/>
          <w:szCs w:val="24"/>
        </w:rPr>
        <w:t>7</w:t>
      </w:r>
      <w:r w:rsidR="00554E97" w:rsidRPr="00846082">
        <w:rPr>
          <w:sz w:val="24"/>
          <w:szCs w:val="24"/>
        </w:rPr>
        <w:t>.</w:t>
      </w:r>
      <w:r w:rsidR="00BF26C4" w:rsidRPr="00846082">
        <w:rPr>
          <w:sz w:val="24"/>
          <w:szCs w:val="24"/>
        </w:rPr>
        <w:t>11</w:t>
      </w:r>
      <w:r w:rsidR="00554E97" w:rsidRPr="00846082">
        <w:rPr>
          <w:sz w:val="24"/>
          <w:szCs w:val="24"/>
        </w:rPr>
        <w:t>.</w:t>
      </w:r>
      <w:r w:rsidRPr="00846082">
        <w:rPr>
          <w:sz w:val="24"/>
          <w:szCs w:val="24"/>
        </w:rPr>
        <w:t>2020 г. №</w:t>
      </w:r>
      <w:r w:rsidR="000A471C" w:rsidRPr="00846082">
        <w:rPr>
          <w:sz w:val="24"/>
          <w:szCs w:val="24"/>
        </w:rPr>
        <w:t>1</w:t>
      </w:r>
      <w:r w:rsidR="00BF26C4" w:rsidRPr="00846082">
        <w:rPr>
          <w:sz w:val="24"/>
          <w:szCs w:val="24"/>
        </w:rPr>
        <w:t>80</w:t>
      </w:r>
    </w:p>
    <w:p w:rsidR="00352D52" w:rsidRPr="00846082" w:rsidRDefault="00352D52" w:rsidP="00352D52">
      <w:pPr>
        <w:ind w:left="5664"/>
        <w:rPr>
          <w:sz w:val="24"/>
          <w:szCs w:val="24"/>
        </w:rPr>
      </w:pPr>
      <w:proofErr w:type="gramStart"/>
      <w:r w:rsidRPr="00846082">
        <w:rPr>
          <w:sz w:val="24"/>
          <w:szCs w:val="24"/>
        </w:rPr>
        <w:t xml:space="preserve">(в редакции решения Джанкойского городского совета </w:t>
      </w:r>
      <w:proofErr w:type="gramEnd"/>
    </w:p>
    <w:p w:rsidR="00352D52" w:rsidRPr="00846082" w:rsidRDefault="00352D52" w:rsidP="00352D52">
      <w:pPr>
        <w:ind w:left="5664"/>
        <w:rPr>
          <w:sz w:val="24"/>
          <w:szCs w:val="24"/>
        </w:rPr>
      </w:pPr>
      <w:r w:rsidRPr="00846082">
        <w:rPr>
          <w:sz w:val="24"/>
          <w:szCs w:val="24"/>
        </w:rPr>
        <w:t xml:space="preserve">от </w:t>
      </w:r>
      <w:r w:rsidR="00BF26C4" w:rsidRPr="00846082">
        <w:rPr>
          <w:sz w:val="24"/>
          <w:szCs w:val="24"/>
        </w:rPr>
        <w:t>2</w:t>
      </w:r>
      <w:r w:rsidR="00CF2C28" w:rsidRPr="00846082">
        <w:rPr>
          <w:sz w:val="24"/>
          <w:szCs w:val="24"/>
        </w:rPr>
        <w:t>9</w:t>
      </w:r>
      <w:bookmarkStart w:id="0" w:name="_GoBack"/>
      <w:bookmarkEnd w:id="0"/>
      <w:r w:rsidRPr="00846082">
        <w:rPr>
          <w:sz w:val="24"/>
          <w:szCs w:val="24"/>
        </w:rPr>
        <w:t>.</w:t>
      </w:r>
      <w:r w:rsidR="00BF26C4" w:rsidRPr="00846082">
        <w:rPr>
          <w:sz w:val="24"/>
          <w:szCs w:val="24"/>
        </w:rPr>
        <w:t>01</w:t>
      </w:r>
      <w:r w:rsidRPr="00846082">
        <w:rPr>
          <w:sz w:val="24"/>
          <w:szCs w:val="24"/>
        </w:rPr>
        <w:t>.202</w:t>
      </w:r>
      <w:r w:rsidR="00BF26C4" w:rsidRPr="00846082">
        <w:rPr>
          <w:sz w:val="24"/>
          <w:szCs w:val="24"/>
        </w:rPr>
        <w:t>1</w:t>
      </w:r>
      <w:r w:rsidRPr="00846082">
        <w:rPr>
          <w:sz w:val="24"/>
          <w:szCs w:val="24"/>
        </w:rPr>
        <w:t xml:space="preserve"> №</w:t>
      </w:r>
      <w:r w:rsidR="00F47FA5">
        <w:rPr>
          <w:sz w:val="24"/>
          <w:szCs w:val="24"/>
        </w:rPr>
        <w:t xml:space="preserve"> 225</w:t>
      </w:r>
      <w:r w:rsidRPr="00846082">
        <w:rPr>
          <w:sz w:val="24"/>
          <w:szCs w:val="24"/>
        </w:rPr>
        <w:t>)</w:t>
      </w:r>
    </w:p>
    <w:p w:rsidR="000A471C" w:rsidRDefault="000A471C" w:rsidP="00BE5E5E">
      <w:pPr>
        <w:ind w:left="5664"/>
      </w:pPr>
    </w:p>
    <w:p w:rsidR="00931939" w:rsidRDefault="00931939" w:rsidP="00BE5E5E">
      <w:pPr>
        <w:ind w:left="5664"/>
      </w:pPr>
    </w:p>
    <w:p w:rsidR="00931939" w:rsidRDefault="00931939" w:rsidP="00931939">
      <w:pPr>
        <w:ind w:left="-142"/>
        <w:jc w:val="center"/>
        <w:rPr>
          <w:b/>
        </w:rPr>
      </w:pPr>
      <w:r>
        <w:rPr>
          <w:b/>
        </w:rPr>
        <w:t>Перечень движимого имущества</w:t>
      </w:r>
      <w:r w:rsidRPr="00F47B02">
        <w:rPr>
          <w:b/>
        </w:rPr>
        <w:t>,</w:t>
      </w:r>
    </w:p>
    <w:p w:rsidR="00931939" w:rsidRDefault="00931939" w:rsidP="00931939">
      <w:pPr>
        <w:ind w:left="-142"/>
        <w:jc w:val="center"/>
        <w:rPr>
          <w:b/>
        </w:rPr>
      </w:pPr>
      <w:r w:rsidRPr="00F47B02">
        <w:rPr>
          <w:b/>
        </w:rPr>
        <w:t xml:space="preserve">передаваемого </w:t>
      </w:r>
      <w:r>
        <w:rPr>
          <w:b/>
        </w:rPr>
        <w:t xml:space="preserve">безвозмездно </w:t>
      </w:r>
      <w:r w:rsidRPr="00F47B02">
        <w:rPr>
          <w:b/>
        </w:rPr>
        <w:t>из государственной собственности Республики Крымв муниципальную собственность муниципальн</w:t>
      </w:r>
      <w:r w:rsidR="00352D52">
        <w:rPr>
          <w:b/>
        </w:rPr>
        <w:t>ого</w:t>
      </w:r>
      <w:r w:rsidRPr="00F47B02">
        <w:rPr>
          <w:b/>
        </w:rPr>
        <w:t>образован</w:t>
      </w:r>
      <w:r>
        <w:rPr>
          <w:b/>
        </w:rPr>
        <w:t>и</w:t>
      </w:r>
      <w:r w:rsidR="00E14AB1">
        <w:rPr>
          <w:b/>
        </w:rPr>
        <w:t>я городской округ Джанкой</w:t>
      </w:r>
    </w:p>
    <w:p w:rsidR="00F31C83" w:rsidRDefault="00F31C83" w:rsidP="00931939">
      <w:pPr>
        <w:ind w:left="-142"/>
        <w:jc w:val="center"/>
        <w:rPr>
          <w:b/>
        </w:rPr>
      </w:pPr>
    </w:p>
    <w:tbl>
      <w:tblPr>
        <w:tblStyle w:val="a3"/>
        <w:tblW w:w="9181" w:type="dxa"/>
        <w:tblInd w:w="-142" w:type="dxa"/>
        <w:tblLayout w:type="fixed"/>
        <w:tblLook w:val="04A0"/>
      </w:tblPr>
      <w:tblGrid>
        <w:gridCol w:w="846"/>
        <w:gridCol w:w="5673"/>
        <w:gridCol w:w="2662"/>
      </w:tblGrid>
      <w:tr w:rsidR="00F31C83" w:rsidTr="00707F8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83" w:rsidRDefault="00F31C83" w:rsidP="00707F82">
            <w:pPr>
              <w:jc w:val="center"/>
              <w:rPr>
                <w:b/>
              </w:rPr>
            </w:pPr>
            <w:r>
              <w:rPr>
                <w:rFonts w:eastAsia="Times New Roman"/>
                <w:b/>
              </w:rPr>
              <w:t xml:space="preserve">№ </w:t>
            </w:r>
            <w:proofErr w:type="gramStart"/>
            <w:r>
              <w:rPr>
                <w:rFonts w:eastAsia="Times New Roman"/>
                <w:b/>
              </w:rPr>
              <w:t>п</w:t>
            </w:r>
            <w:proofErr w:type="gramEnd"/>
            <w:r>
              <w:rPr>
                <w:rFonts w:eastAsia="Times New Roman"/>
                <w:b/>
              </w:rPr>
              <w:t>/п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83" w:rsidRDefault="00F31C83" w:rsidP="00707F82">
            <w:pPr>
              <w:jc w:val="center"/>
              <w:rPr>
                <w:b/>
              </w:rPr>
            </w:pPr>
            <w:r>
              <w:rPr>
                <w:rFonts w:eastAsia="Times New Roman"/>
                <w:b/>
              </w:rPr>
              <w:t>Наименование движимого имущества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83" w:rsidRDefault="00F31C83" w:rsidP="00707F82">
            <w:pPr>
              <w:jc w:val="center"/>
              <w:rPr>
                <w:b/>
              </w:rPr>
            </w:pPr>
            <w:r>
              <w:rPr>
                <w:rFonts w:eastAsia="Times New Roman"/>
                <w:b/>
              </w:rPr>
              <w:t>Кол-во, шт.</w:t>
            </w:r>
          </w:p>
        </w:tc>
      </w:tr>
      <w:tr w:rsidR="00F31C83" w:rsidTr="00707F8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83" w:rsidRDefault="00F31C83" w:rsidP="00707F8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83" w:rsidRDefault="00F31C83">
            <w:pPr>
              <w:jc w:val="lef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Рециркуляторбактерицидный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>компактный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в следующем исполнении: РБК-1 "ПОЗИС" ("POZIS"), Россия,</w:t>
            </w:r>
          </w:p>
          <w:p w:rsidR="00F31C83" w:rsidRDefault="00F31C83">
            <w:pPr>
              <w:jc w:val="left"/>
              <w:rPr>
                <w:rFonts w:eastAsia="Times New Roman"/>
                <w:b/>
              </w:rPr>
            </w:pPr>
            <w:r>
              <w:rPr>
                <w:i/>
                <w:color w:val="000000"/>
                <w:sz w:val="22"/>
                <w:szCs w:val="22"/>
              </w:rPr>
              <w:t>Регистрационное удостоверение от 10.08.2016г. № ФСР 2012/13836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83" w:rsidRDefault="00F31C8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</w:tr>
      <w:tr w:rsidR="00F31C83" w:rsidTr="00707F8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83" w:rsidRDefault="00F31C83" w:rsidP="00707F8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2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83" w:rsidRDefault="00F31C83">
            <w:pPr>
              <w:jc w:val="lef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Облучатель-рециркулятор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воздуха </w:t>
            </w:r>
            <w:proofErr w:type="gramStart"/>
            <w:r>
              <w:rPr>
                <w:color w:val="000000"/>
                <w:sz w:val="22"/>
                <w:szCs w:val="22"/>
              </w:rPr>
              <w:t>ультрафиолетовый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бактерицидный закрытого типа следующего исполнения: передвижной ОРБ-1П "POZIS", Россия,</w:t>
            </w:r>
          </w:p>
          <w:p w:rsidR="00F31C83" w:rsidRDefault="00F31C83">
            <w:pPr>
              <w:jc w:val="left"/>
              <w:rPr>
                <w:rFonts w:eastAsia="Times New Roman"/>
                <w:b/>
              </w:rPr>
            </w:pPr>
            <w:r>
              <w:rPr>
                <w:i/>
                <w:color w:val="000000"/>
                <w:sz w:val="22"/>
                <w:szCs w:val="22"/>
              </w:rPr>
              <w:t>Регистрационное удостоверение от 10.08.2016г. № ФСР 2011/10308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83" w:rsidRDefault="00F31C8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</w:tr>
      <w:tr w:rsidR="00F31C83" w:rsidTr="00707F8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83" w:rsidRDefault="00F31C83" w:rsidP="00707F8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3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83" w:rsidRDefault="00F31C83">
            <w:pPr>
              <w:jc w:val="lef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Рециркулятор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УФ-бактерицидный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>двухламповый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с принудительной циркуляцией воздушного потока для обеззараживания воздуха помещений РБ-18-«Я-ФП» в следующем исполнении: РБ-18-«Я-ФП»-01 (</w:t>
            </w:r>
            <w:proofErr w:type="gramStart"/>
            <w:r>
              <w:rPr>
                <w:color w:val="000000"/>
                <w:sz w:val="22"/>
                <w:szCs w:val="22"/>
              </w:rPr>
              <w:t>передвижной</w:t>
            </w:r>
            <w:proofErr w:type="gramEnd"/>
            <w:r>
              <w:rPr>
                <w:color w:val="000000"/>
                <w:sz w:val="22"/>
                <w:szCs w:val="22"/>
              </w:rPr>
              <w:t>), Россия,</w:t>
            </w:r>
          </w:p>
          <w:p w:rsidR="00F31C83" w:rsidRDefault="00F31C83">
            <w:pPr>
              <w:jc w:val="left"/>
              <w:rPr>
                <w:rFonts w:eastAsia="Times New Roman"/>
                <w:b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 xml:space="preserve">Регистрационное удостоверение от </w:t>
            </w:r>
            <w:r>
              <w:rPr>
                <w:i/>
                <w:color w:val="000000"/>
                <w:sz w:val="22"/>
                <w:szCs w:val="22"/>
              </w:rPr>
              <w:t>04.04.2013г. № ФСР 2011/10223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83" w:rsidRDefault="00F31C8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</w:t>
            </w:r>
          </w:p>
        </w:tc>
      </w:tr>
      <w:tr w:rsidR="00F31C83" w:rsidTr="00707F8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83" w:rsidRDefault="00F31C83" w:rsidP="00707F8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4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83" w:rsidRDefault="00F31C83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Облучатель </w:t>
            </w:r>
            <w:proofErr w:type="spellStart"/>
            <w:r>
              <w:rPr>
                <w:color w:val="000000"/>
                <w:sz w:val="22"/>
                <w:szCs w:val="22"/>
              </w:rPr>
              <w:t>рециркулятор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ультрафиолетовый бактерицидный </w:t>
            </w:r>
            <w:proofErr w:type="spellStart"/>
            <w:r>
              <w:rPr>
                <w:color w:val="000000"/>
                <w:sz w:val="22"/>
                <w:szCs w:val="22"/>
              </w:rPr>
              <w:t>ОРУБ-АМСв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следующем исполнении: настенного монтажа (Н): ОРУБ-АМС-Н3, Россия,</w:t>
            </w:r>
          </w:p>
          <w:p w:rsidR="00F31C83" w:rsidRDefault="00F31C83">
            <w:pPr>
              <w:jc w:val="left"/>
              <w:rPr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 xml:space="preserve">Регистрационное удостоверение от </w:t>
            </w:r>
            <w:r>
              <w:rPr>
                <w:i/>
                <w:color w:val="000000"/>
                <w:sz w:val="22"/>
                <w:szCs w:val="22"/>
              </w:rPr>
              <w:t>07.06.2019г.  № ФСР 2011/11606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83" w:rsidRDefault="00F31C8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F31C83" w:rsidTr="00707F8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83" w:rsidRDefault="00F31C83" w:rsidP="00707F8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5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83" w:rsidRDefault="00F31C83">
            <w:pPr>
              <w:jc w:val="lef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Рециркулятор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УФ-бактерицидный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>двухламповый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с принудительной циркуляцией воздушного потока для обеззараживания воздуха помещений РБ-18-«Я-ФП» в следующем исполнении: РБ-18-«Я-ФП»-01, Россия,</w:t>
            </w:r>
          </w:p>
          <w:p w:rsidR="00F31C83" w:rsidRDefault="00F31C83">
            <w:pPr>
              <w:jc w:val="left"/>
              <w:rPr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 xml:space="preserve">Регистрационное удостоверение от </w:t>
            </w:r>
            <w:r>
              <w:rPr>
                <w:i/>
                <w:color w:val="000000"/>
                <w:sz w:val="22"/>
                <w:szCs w:val="22"/>
              </w:rPr>
              <w:t>04.04.2013г. № ФСР 2011/10223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83" w:rsidRDefault="00F31C8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</w:t>
            </w:r>
          </w:p>
        </w:tc>
      </w:tr>
    </w:tbl>
    <w:p w:rsidR="00846082" w:rsidRDefault="00846082" w:rsidP="00F31C83">
      <w:pPr>
        <w:jc w:val="center"/>
      </w:pPr>
    </w:p>
    <w:p w:rsidR="00846082" w:rsidRDefault="00846082" w:rsidP="00F31C83">
      <w:pPr>
        <w:jc w:val="center"/>
      </w:pPr>
    </w:p>
    <w:p w:rsidR="00846082" w:rsidRDefault="00846082" w:rsidP="00F31C83">
      <w:pPr>
        <w:jc w:val="center"/>
      </w:pPr>
    </w:p>
    <w:p w:rsidR="00846082" w:rsidRDefault="00846082" w:rsidP="00F31C83">
      <w:pPr>
        <w:jc w:val="center"/>
      </w:pPr>
    </w:p>
    <w:p w:rsidR="00846082" w:rsidRDefault="00846082" w:rsidP="00F31C83">
      <w:pPr>
        <w:jc w:val="center"/>
      </w:pPr>
    </w:p>
    <w:p w:rsidR="00846082" w:rsidRDefault="00846082" w:rsidP="00F31C83">
      <w:pPr>
        <w:jc w:val="center"/>
      </w:pPr>
    </w:p>
    <w:p w:rsidR="00846082" w:rsidRDefault="00846082" w:rsidP="00F31C83">
      <w:pPr>
        <w:jc w:val="center"/>
      </w:pPr>
    </w:p>
    <w:sectPr w:rsidR="00846082" w:rsidSect="00F04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34678D"/>
    <w:multiLevelType w:val="hybridMultilevel"/>
    <w:tmpl w:val="C0D2B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5E5E"/>
    <w:rsid w:val="000A471C"/>
    <w:rsid w:val="001D7215"/>
    <w:rsid w:val="00352D52"/>
    <w:rsid w:val="00554E97"/>
    <w:rsid w:val="0056411B"/>
    <w:rsid w:val="0067793D"/>
    <w:rsid w:val="00765678"/>
    <w:rsid w:val="00831228"/>
    <w:rsid w:val="00846082"/>
    <w:rsid w:val="00927A70"/>
    <w:rsid w:val="00931939"/>
    <w:rsid w:val="00BE5E5E"/>
    <w:rsid w:val="00BF26C4"/>
    <w:rsid w:val="00CE7DF3"/>
    <w:rsid w:val="00CF2C28"/>
    <w:rsid w:val="00D54E8B"/>
    <w:rsid w:val="00E14AB1"/>
    <w:rsid w:val="00E22EA7"/>
    <w:rsid w:val="00E460AF"/>
    <w:rsid w:val="00F04D49"/>
    <w:rsid w:val="00F31C83"/>
    <w:rsid w:val="00F47F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E5E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5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5E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E5E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5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5E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</dc:creator>
  <cp:lastModifiedBy>user</cp:lastModifiedBy>
  <cp:revision>17</cp:revision>
  <cp:lastPrinted>2021-01-26T07:27:00Z</cp:lastPrinted>
  <dcterms:created xsi:type="dcterms:W3CDTF">2020-07-14T12:59:00Z</dcterms:created>
  <dcterms:modified xsi:type="dcterms:W3CDTF">2021-01-29T10:16:00Z</dcterms:modified>
</cp:coreProperties>
</file>