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38" w:rsidRPr="00EB6DF9" w:rsidRDefault="001A0F38" w:rsidP="00EB6DF9">
      <w:pPr>
        <w:spacing w:after="0" w:line="240" w:lineRule="auto"/>
        <w:ind w:left="5954" w:right="142"/>
        <w:rPr>
          <w:rFonts w:ascii="Times New Roman" w:hAnsi="Times New Roman" w:cs="Times New Roman"/>
          <w:bCs/>
          <w:sz w:val="24"/>
          <w:szCs w:val="24"/>
        </w:rPr>
      </w:pPr>
      <w:r w:rsidRPr="00EB6DF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EB6DF9" w:rsidRPr="00EB6DF9" w:rsidRDefault="001A0F38" w:rsidP="00EB6DF9">
      <w:pPr>
        <w:spacing w:after="0" w:line="240" w:lineRule="auto"/>
        <w:ind w:left="5954" w:right="142"/>
        <w:rPr>
          <w:rFonts w:ascii="Times New Roman" w:hAnsi="Times New Roman" w:cs="Times New Roman"/>
          <w:bCs/>
          <w:sz w:val="24"/>
          <w:szCs w:val="24"/>
        </w:rPr>
      </w:pPr>
      <w:r w:rsidRPr="00EB6DF9">
        <w:rPr>
          <w:rFonts w:ascii="Times New Roman" w:hAnsi="Times New Roman" w:cs="Times New Roman"/>
          <w:bCs/>
          <w:sz w:val="24"/>
          <w:szCs w:val="24"/>
        </w:rPr>
        <w:t>к решению Джанкойского городского совета</w:t>
      </w:r>
    </w:p>
    <w:p w:rsidR="001A0F38" w:rsidRPr="00EB6DF9" w:rsidRDefault="007C7708" w:rsidP="00EB6DF9">
      <w:pPr>
        <w:spacing w:after="0" w:line="240" w:lineRule="auto"/>
        <w:ind w:left="595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26.02.2021 года № 234</w:t>
      </w:r>
    </w:p>
    <w:p w:rsidR="00F53C86" w:rsidRPr="00EB6DF9" w:rsidRDefault="00F53C86" w:rsidP="00F53C86">
      <w:pPr>
        <w:shd w:val="clear" w:color="auto" w:fill="FFFFFF"/>
        <w:spacing w:after="0" w:line="240" w:lineRule="auto"/>
        <w:ind w:left="-709"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1"/>
          <w:lang w:eastAsia="ru-RU"/>
        </w:rPr>
      </w:pPr>
    </w:p>
    <w:p w:rsidR="002C3BEE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перемещения отходов строительства, сноса зданий и сооружений, в том числе грунта, на территории </w:t>
      </w:r>
      <w:r w:rsidR="002C3BEE" w:rsidRPr="00EB6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городской округ Джанкой</w:t>
      </w:r>
      <w:r w:rsidR="00F1292A" w:rsidRPr="00EB6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 Крым</w:t>
      </w:r>
    </w:p>
    <w:p w:rsidR="004839FB" w:rsidRPr="00EB6DF9" w:rsidRDefault="004839FB" w:rsidP="003907BF">
      <w:pPr>
        <w:shd w:val="clear" w:color="auto" w:fill="FFFFFF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</w:pPr>
    </w:p>
    <w:p w:rsidR="001A0F38" w:rsidRPr="00EB6DF9" w:rsidRDefault="001A0F38" w:rsidP="003907B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F38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перемещения отходов строительства, сноса зданий и сооружений, в том числе грунта, на территории </w:t>
      </w:r>
      <w:r w:rsidR="002C3BE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 Федеральным законом от 24.06.1998 № 89-ФЗ «Об отходах производства и потребления», постановлением Правительства Российской Федерации от 30.04.2014 № 403 «Об исчерпывающем перечне процедур в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жилищного строительства», Постановление Правительства Российской Федерации от 28.03.2017 № 346 </w:t>
      </w:r>
      <w:r w:rsidR="00EB6DF9">
        <w:rPr>
          <w:rFonts w:ascii="Times New Roman" w:hAnsi="Times New Roman" w:cs="Times New Roman"/>
          <w:sz w:val="28"/>
          <w:szCs w:val="28"/>
        </w:rPr>
        <w:t>«</w:t>
      </w:r>
      <w:r w:rsidR="001A0F38" w:rsidRPr="00EB6DF9">
        <w:rPr>
          <w:rFonts w:ascii="Times New Roman" w:hAnsi="Times New Roman" w:cs="Times New Roman"/>
          <w:sz w:val="28"/>
          <w:szCs w:val="28"/>
        </w:rPr>
        <w:t>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 объектов капитального строительства нежилого назначения</w:t>
      </w:r>
      <w:r w:rsidR="00EB6DF9">
        <w:rPr>
          <w:rFonts w:ascii="Times New Roman" w:hAnsi="Times New Roman" w:cs="Times New Roman"/>
          <w:sz w:val="28"/>
          <w:szCs w:val="28"/>
        </w:rPr>
        <w:t>»</w:t>
      </w:r>
      <w:r w:rsidR="001A0F38" w:rsidRPr="00EB6DF9">
        <w:rPr>
          <w:rFonts w:ascii="Times New Roman" w:hAnsi="Times New Roman" w:cs="Times New Roman"/>
          <w:sz w:val="28"/>
          <w:szCs w:val="28"/>
        </w:rPr>
        <w:t>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регулирует отношения, возникающие при перемещении отходов строительства, сноса зданий и сооружений, в том числе грунта (далее – отходы),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осуществлении контроля за их перемещением, и направлен на повышение эффективности их использования в процессе хозяйственной деятельности, а также на предотвращение негативного воздействия на окружающую среду.</w:t>
      </w:r>
    </w:p>
    <w:p w:rsidR="00E01B2B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настоящего Порядка обязательны для исполнения физическими, юридическими лицами и индивидуальными предпринимателями:</w:t>
      </w:r>
    </w:p>
    <w:p w:rsidR="00E01B2B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хозяйственной деятельности которых образуются отходы (застройщик или генеральный подрядчик);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осуществляющими деятельность по перемещению отходов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1B2B" w:rsidRP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осуществляющими деятельность по размещению и (или) утилизации отходов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процедуры выдачи разрешения на перемещение отходов строительства, сноса зданий и сооружений, в том числе грунта,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разрешение на перемещение отходов) является недопущение образования стихийных свалок</w:t>
      </w:r>
      <w:r w:rsidR="00F46CAD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пресечения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перемещение отходов </w:t>
      </w:r>
      <w:r w:rsidR="0043079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</w:t>
      </w:r>
      <w:r w:rsidR="006718F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вопросам благоустройства и природопользования по вопросам жилищно-коммунального хозяйства, жилищным вопросам, благоустройства, экологии, транспорта, капитального строительства администрац</w:t>
      </w:r>
      <w:r w:rsidR="009D6B25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города Джанкоя (далее–Отдел) 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6718F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Административным регламентом по предоставлению 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государственной услуги </w:t>
      </w:r>
      <w:r w:rsidR="006718F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перемещение отходов строительства, сноса зданий и сооружений, в том числе грунта, на территории муниципального образования городской округ Джанкой Республики Крым»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настоящим Порядком.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Перемещение отходов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Перемещение отходов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основании разрешения на их перемещение.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Перемещение отходов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 на их перемещение либо перемещение с нарушением разрешения на перемещение отходов запрещено.</w:t>
      </w: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2.3.Перемещение отходов с мест накопления может осуществляться физическими, юридическими лицами и индивидуальными предпринимателями, указанными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1.3 настоящего Порядка, автомобильными транспортными средствами. 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Физические, юридические лица и индивидуальные предприниматели, осуществляющие деятельность по перемещению отходов от граждан до объектов обработки, утилизации, обезвреживания и размещения отходов, обязаны направлять заявления в адрес </w:t>
      </w:r>
      <w:r w:rsidR="00AB0F0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перемещении отходов.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разрешений на перемещение отходов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организацией (юридическим лицом или индивидуальным предпринимателем) по сбору и транспортировке отходов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собственников отходов.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Получение разрешения на перемещение отходов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разрешения на перемещение отходов на территории </w:t>
      </w:r>
      <w:r w:rsidR="00985D4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Джанкой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43079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ЖК и ЖХ администрации города Джанкоя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F46CAD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на предоставление муниципальной услуги являются физические или юридические лица, намеренные проводить работы связанные с перемещение отходов строительства, сноса зданий и сооружений, в том числе грунта, на территории муниципального образования городской округ Джанкой Республики Крым (далее - заявитель). От имени заявителей могут выступать их представители, действующие в соответствии с полномочиями, подтверждаемыми в установленном законом порядке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3.3.Для оформления разрешения на перемещение отходов Заявители в срок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5</w:t>
      </w:r>
      <w:r w:rsidR="001A0F38" w:rsidRPr="00EB6DF9">
        <w:rPr>
          <w:rFonts w:ascii="Times New Roman" w:hAnsi="Times New Roman"/>
          <w:sz w:val="28"/>
          <w:szCs w:val="28"/>
        </w:rPr>
        <w:t xml:space="preserve"> рабочих дней д</w:t>
      </w:r>
      <w:r w:rsidR="00142019" w:rsidRPr="00EB6DF9">
        <w:rPr>
          <w:rFonts w:ascii="Times New Roman" w:hAnsi="Times New Roman"/>
          <w:sz w:val="28"/>
          <w:szCs w:val="28"/>
        </w:rPr>
        <w:t xml:space="preserve">о дня </w:t>
      </w:r>
      <w:r w:rsidR="001A0F38" w:rsidRPr="00EB6DF9">
        <w:rPr>
          <w:rFonts w:ascii="Times New Roman" w:hAnsi="Times New Roman"/>
          <w:sz w:val="28"/>
          <w:szCs w:val="28"/>
        </w:rPr>
        <w:t>осуществления перемещения отходов</w:t>
      </w:r>
      <w:r w:rsidR="00142019" w:rsidRPr="00EB6DF9">
        <w:rPr>
          <w:rFonts w:ascii="Times New Roman" w:hAnsi="Times New Roman"/>
          <w:sz w:val="28"/>
          <w:szCs w:val="28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одают в </w:t>
      </w:r>
      <w:r w:rsidR="0043079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№1) 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получении разрешения на перемещение отходов (далее – заявление) с приложением документов, указанных в пункте 3.4 настоящего Порядка.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прилагает к заявлению следующие документы, заверенные надлежащим образом: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удостоверяющий личность заявителя.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подтверждающий полномочия представителя заявителя.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строительства или организации работ по сносу или демонтажу объектов капитального строительства.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Паспорт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отходов.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 с организацией - получателем отходов строительства, сноса зданий и сооружений, в том числе грунта.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График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работ.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.7. Перечня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охране окружающей среды, оформленный в соответствии с постановлением Правительства Российской </w:t>
      </w:r>
      <w:r w:rsid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16.02.2008 № 87 «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составе разделов проектной документаци</w:t>
      </w:r>
      <w:r w:rsid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требованиях к их содержанию»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 со специализированной организацией на размещение и утилизацию отходов строительства, сноса зданий и сооружений, в том числе грунта.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.9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 с транспортной организацией на перемещение отходов строительства, сноса зданий и сооружений, в том числе грунта (в случае, когда вывоз отходов осуществляется специализированной организацией).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Заключени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санитарно-экологическому обследованию отходов и грунта: радиационное, токсико-химическое, бактериологическое.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Правоустанавливающие документы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земельный участок, на котором расположен (будет расположен) объект капитального строительства, о котором не внесена запись в Единый государственный реестр недвижимости.</w:t>
      </w:r>
    </w:p>
    <w:p w:rsidR="00845FD9" w:rsidRPr="00EB6DF9" w:rsidRDefault="00845FD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337B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равоустанавливающ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документы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объект согласования, о котором не внесена запись в Единый государственный реестр недвижимости, для уже существующих объектов.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Ситуационного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Локальной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земляным работам и ведомость объемов земляных масс из проекта организации строительства.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Смет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вертикальной планировке.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ицензии </w:t>
      </w:r>
      <w:proofErr w:type="spellStart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отходополучателя</w:t>
      </w:r>
      <w:proofErr w:type="spellEnd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заверенная </w:t>
      </w:r>
      <w:proofErr w:type="spellStart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отходополучателем</w:t>
      </w:r>
      <w:proofErr w:type="spellEnd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размещении грунта на полигонах, </w:t>
      </w:r>
      <w:proofErr w:type="spellStart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рекультивируемых</w:t>
      </w:r>
      <w:proofErr w:type="spellEnd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карьерах и санкционированных свалках.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Свободных лимитов</w:t>
      </w:r>
      <w:r w:rsidR="00CE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отходополучателя</w:t>
      </w:r>
      <w:proofErr w:type="spellEnd"/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.18. Документов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подтверждающи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специально оборудованных и снабженных специальными знаками транспортных средств, на которых будет осуществляться перемещение.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19. Документов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подтверждающие соблюдение требований безопасности при транспортировании отходов на транспортных средствах, на которых будет осуществлено перемещение.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0. Документов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транспортирования и передачи отходов с указанием количества транспортируемых отходов, цели и места назначения их транспортирования.</w:t>
      </w:r>
    </w:p>
    <w:p w:rsidR="00845FD9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45FD9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окумента, подтверждающего полномочия заявителя (договор между инвестором и заказчиком/между заказчиком и генподрядчиком/между генеральным подрядчиком и субподрядчиком).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закрытия разрешения на перемещение отходов представляются:</w:t>
      </w:r>
    </w:p>
    <w:p w:rsidR="004337B2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заявка на закрытие разрешения на перемещение отходов строительства, сноса зданий и сооружений, в том числе грунта, на территории муниципального образования городской округ Джанкой (приложение № </w:t>
      </w:r>
      <w:r w:rsidR="00AB0F0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337B2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документы, подтверждающие объемы отходов строительства, сноса зданий и сооружений, в том числе грунта, размещенных и утилизированных специализированной организацией;</w:t>
      </w:r>
    </w:p>
    <w:p w:rsidR="004337B2" w:rsidRPr="00EB6DF9" w:rsidRDefault="004337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 ранее выданного разрешения на перемещение отходов строительства, сноса зданий и сооружений, в том числе грунта, на территории муниципального образования городской округ Джанкой.</w:t>
      </w: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обращения представителя Заявителя дополнительно представляется документ, подтверждающий его полномочия.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рассмотрения заявления на получение разрешения на перемещение отходов строительства, сноса зданий и сооружений, в том числе грунта, на территории </w:t>
      </w:r>
      <w:r w:rsidR="004337B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городской округ Джанкой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превышает 1</w:t>
      </w:r>
      <w:r w:rsidR="00142053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заявления.</w:t>
      </w:r>
    </w:p>
    <w:p w:rsidR="00142053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закрытия разрешения на перемещение отходов – </w:t>
      </w:r>
      <w:r w:rsidR="00142053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15 рабочих дней, о чем заявитель должен быть уведомлен в течение 3 рабочих дней со дня принятия решения о приостановлении.</w:t>
      </w:r>
    </w:p>
    <w:p w:rsidR="00E01B2B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перемещение отходов или отказ в выдаче разрешения на перемещение отходов Заявителю осуществляется посредством: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личного обращения в </w:t>
      </w:r>
      <w:r w:rsidR="0043079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администрацию города Джанкоя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1B2B" w:rsidRP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почтового отправления.</w:t>
      </w:r>
    </w:p>
    <w:p w:rsidR="00E01B2B" w:rsidRPr="00EB6DF9" w:rsidRDefault="00FF5FB2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наименования юридического лица или индивидуального предпринимателя, реквизитов договора, на основании которого осуществляются утилизация и (или) размещение отходов, объема образуемых отходов, видов образуемых отходов, наименования юридического лица или индивидуального предпринимателя, осуществляющего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по обращению с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наименования юридического лица или индивидуального предпринимателя, осуществляющего утилизацию и (или) размещение отходов, объекта утилизации и (или) размещения отходов разрешение на перемещение отходов подлежит переоформлению.</w:t>
      </w: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Переоформление разрешения на перемещение отходов осуществляется в порядке и сроки, предусмотренные для получения разрешения.</w:t>
      </w:r>
    </w:p>
    <w:p w:rsidR="00AB0F0E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B0F0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F5FB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0F0E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отказаться от получения муниципальной услуги на основании личного письменного заявления </w:t>
      </w:r>
    </w:p>
    <w:p w:rsidR="00E01B2B" w:rsidRPr="00EB6DF9" w:rsidRDefault="00970D5A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FF5FB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утраты оригинала разрешения на перемещение отходов </w:t>
      </w:r>
      <w:r w:rsidR="001A0F38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E01B2B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дубликат разрешения на основании заявления Заявителя в срок, не превышающий пяти рабочих дней с даты регистрации заявления в Уполномоченном органе.</w:t>
      </w:r>
    </w:p>
    <w:p w:rsidR="00E01B2B" w:rsidRDefault="00E01B2B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5FB2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разрешения на перемещение отходов являются:</w:t>
      </w:r>
    </w:p>
    <w:p w:rsidR="00970D5A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обязательных документов, указанных в заявлении;</w:t>
      </w:r>
    </w:p>
    <w:p w:rsidR="00970D5A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заявления с нарушением установленной формы;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заявления и документов лицом, не уполномоченным представлять интересы заявителя;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документах, предоставленных заявителем, выявлена недостоверная или искаженная информация;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исправлений;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предоставленных документов требованиям действующих строительных норм и правил;</w:t>
      </w:r>
    </w:p>
    <w:p w:rsid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исполнены карандашом;</w:t>
      </w:r>
    </w:p>
    <w:p w:rsidR="00970D5A" w:rsidRPr="00EB6DF9" w:rsidRDefault="00EB6DF9" w:rsidP="003907B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0D5A"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B2B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Осуществление контроля</w:t>
      </w:r>
    </w:p>
    <w:p w:rsidR="001A0F38" w:rsidRPr="00EB6DF9" w:rsidRDefault="001A0F38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F38" w:rsidRPr="00EB6DF9" w:rsidRDefault="00E01B2B" w:rsidP="003907BF">
      <w:pPr>
        <w:suppressAutoHyphens/>
        <w:autoSpaceDE w:val="0"/>
        <w:autoSpaceDN w:val="0"/>
        <w:adjustRightInd w:val="0"/>
        <w:spacing w:after="0" w:line="240" w:lineRule="auto"/>
        <w:ind w:right="-143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B6DF9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1A0F38" w:rsidRPr="00EB6DF9">
        <w:rPr>
          <w:rFonts w:ascii="Times New Roman" w:eastAsia="Times New Roman" w:hAnsi="Times New Roman"/>
          <w:sz w:val="28"/>
          <w:szCs w:val="28"/>
        </w:rPr>
        <w:t>К</w:t>
      </w:r>
      <w:r w:rsidR="00407CEF" w:rsidRPr="00EB6DF9">
        <w:rPr>
          <w:rFonts w:ascii="Times New Roman" w:eastAsia="Times New Roman" w:hAnsi="Times New Roman"/>
          <w:sz w:val="28"/>
          <w:szCs w:val="28"/>
        </w:rPr>
        <w:t xml:space="preserve">онтроль за соблюдением </w:t>
      </w:r>
      <w:r w:rsidR="001A0F38" w:rsidRPr="00EB6DF9">
        <w:rPr>
          <w:rFonts w:ascii="Times New Roman" w:eastAsia="Times New Roman" w:hAnsi="Times New Roman"/>
          <w:sz w:val="28"/>
          <w:szCs w:val="28"/>
        </w:rPr>
        <w:t xml:space="preserve">юридическими лицами и индивидуальными предпринимателями настоящего Порядка осуществляется </w:t>
      </w:r>
      <w:r w:rsidR="0043079E" w:rsidRPr="00EB6DF9">
        <w:rPr>
          <w:rFonts w:ascii="Times New Roman" w:eastAsia="Times New Roman" w:hAnsi="Times New Roman"/>
          <w:sz w:val="28"/>
          <w:szCs w:val="28"/>
        </w:rPr>
        <w:t>Управлением</w:t>
      </w:r>
      <w:r w:rsidR="001A0F38" w:rsidRPr="00EB6DF9">
        <w:rPr>
          <w:rFonts w:ascii="Times New Roman" w:eastAsia="Times New Roman" w:hAnsi="Times New Roman"/>
          <w:sz w:val="28"/>
          <w:szCs w:val="28"/>
        </w:rPr>
        <w:t xml:space="preserve"> путем проведения мониторинга исполнения юридическими лицами и индивидуальными предпринимателями, указанными</w:t>
      </w:r>
      <w:r w:rsidR="00EB6DF9">
        <w:rPr>
          <w:rFonts w:ascii="Times New Roman" w:eastAsia="Times New Roman" w:hAnsi="Times New Roman"/>
          <w:sz w:val="28"/>
          <w:szCs w:val="28"/>
        </w:rPr>
        <w:t xml:space="preserve"> в</w:t>
      </w:r>
      <w:r w:rsidR="001A0F38" w:rsidRPr="00EB6DF9">
        <w:rPr>
          <w:rFonts w:ascii="Times New Roman" w:eastAsia="Times New Roman" w:hAnsi="Times New Roman"/>
          <w:sz w:val="28"/>
          <w:szCs w:val="28"/>
        </w:rPr>
        <w:t xml:space="preserve"> п.1.3 настоящего Порядка, условий и требований, установленных в разрешениях на перемещение отходов.</w:t>
      </w:r>
    </w:p>
    <w:p w:rsidR="00C3490C" w:rsidRPr="00EB6DF9" w:rsidRDefault="00C3490C" w:rsidP="003907BF">
      <w:pPr>
        <w:suppressAutoHyphens/>
        <w:autoSpaceDE w:val="0"/>
        <w:autoSpaceDN w:val="0"/>
        <w:adjustRightInd w:val="0"/>
        <w:spacing w:after="0" w:line="240" w:lineRule="auto"/>
        <w:ind w:right="-143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1A0F38" w:rsidRPr="00EB6DF9" w:rsidRDefault="00E01B2B" w:rsidP="003907B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985D42"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</w:t>
      </w:r>
      <w:r w:rsidR="001A0F38" w:rsidRPr="00EB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нарушение настоящего Порядка </w:t>
      </w:r>
    </w:p>
    <w:p w:rsidR="001A0F38" w:rsidRPr="00EB6DF9" w:rsidRDefault="001A0F38" w:rsidP="003907BF">
      <w:pPr>
        <w:suppressAutoHyphens/>
        <w:autoSpaceDE w:val="0"/>
        <w:autoSpaceDN w:val="0"/>
        <w:adjustRightInd w:val="0"/>
        <w:spacing w:after="0" w:line="240" w:lineRule="auto"/>
        <w:ind w:right="-143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1A0F38" w:rsidRPr="00EB6DF9" w:rsidRDefault="00985D42" w:rsidP="003907BF">
      <w:pPr>
        <w:suppressAutoHyphens/>
        <w:autoSpaceDE w:val="0"/>
        <w:autoSpaceDN w:val="0"/>
        <w:adjustRightInd w:val="0"/>
        <w:spacing w:after="0" w:line="240" w:lineRule="auto"/>
        <w:ind w:right="-143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B6DF9">
        <w:rPr>
          <w:rFonts w:ascii="Times New Roman" w:eastAsia="Times New Roman" w:hAnsi="Times New Roman"/>
          <w:sz w:val="28"/>
          <w:szCs w:val="28"/>
        </w:rPr>
        <w:t xml:space="preserve">5.1. </w:t>
      </w:r>
      <w:r w:rsidR="001A0F38" w:rsidRPr="00EB6DF9">
        <w:rPr>
          <w:rFonts w:ascii="Times New Roman" w:eastAsia="Times New Roman" w:hAnsi="Times New Roman"/>
          <w:sz w:val="28"/>
          <w:szCs w:val="28"/>
        </w:rPr>
        <w:t>За нарушение настоящего Порядка лица, указанные в п.1.3 настоящего Порядка несут ответственность в соответствии с главой 8 Кодекса Российской Федерации об административных правонарушениях.</w:t>
      </w:r>
    </w:p>
    <w:p w:rsidR="001A0F38" w:rsidRPr="00EB6DF9" w:rsidRDefault="001A0F38" w:rsidP="003907BF">
      <w:pPr>
        <w:suppressAutoHyphens/>
        <w:autoSpaceDE w:val="0"/>
        <w:autoSpaceDN w:val="0"/>
        <w:adjustRightInd w:val="0"/>
        <w:spacing w:after="0" w:line="240" w:lineRule="auto"/>
        <w:ind w:right="-143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F1292A" w:rsidRPr="00EB6DF9" w:rsidRDefault="00F1292A" w:rsidP="003907BF">
      <w:pPr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EB6DF9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br w:type="page"/>
      </w:r>
    </w:p>
    <w:p w:rsidR="003907BF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lastRenderedPageBreak/>
        <w:t>Приложение № 1</w:t>
      </w:r>
    </w:p>
    <w:p w:rsidR="003907BF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t>к Порядку перемещения отходов</w:t>
      </w:r>
    </w:p>
    <w:p w:rsidR="003907BF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t xml:space="preserve">строительства, </w:t>
      </w:r>
      <w:r w:rsidR="003907BF">
        <w:rPr>
          <w:spacing w:val="2"/>
        </w:rPr>
        <w:t>сноса зданий и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t>сооружений, в том числе грунта,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t xml:space="preserve">на территории муниципального 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t>образования городской округ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6237"/>
        <w:textAlignment w:val="baseline"/>
        <w:rPr>
          <w:spacing w:val="2"/>
        </w:rPr>
      </w:pPr>
      <w:r w:rsidRPr="00EB6DF9">
        <w:rPr>
          <w:spacing w:val="2"/>
        </w:rPr>
        <w:t>Джанкой Республики Крым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jc w:val="right"/>
        <w:textAlignment w:val="baseline"/>
      </w:pP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F1292A" w:rsidRDefault="00F1292A" w:rsidP="003907BF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EB6DF9">
        <w:rPr>
          <w:b/>
          <w:bCs/>
          <w:spacing w:val="2"/>
          <w:sz w:val="28"/>
          <w:szCs w:val="28"/>
        </w:rPr>
        <w:t>Заявление на выдачу разрешения на перемещение отходов строительства, сноса зданий и сооружений, в том числе грунта, на территории муниципального образования городской округ Джанкой Республики Крым</w:t>
      </w:r>
      <w:r w:rsidRPr="00EB6DF9">
        <w:rPr>
          <w:spacing w:val="2"/>
          <w:sz w:val="28"/>
          <w:szCs w:val="28"/>
        </w:rPr>
        <w:t>.</w:t>
      </w:r>
    </w:p>
    <w:p w:rsidR="00EB6DF9" w:rsidRPr="00EB6DF9" w:rsidRDefault="00EB6DF9" w:rsidP="003907BF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DF2A60" w:rsidRPr="00EB6DF9" w:rsidRDefault="00F1292A" w:rsidP="003907BF">
      <w:pPr>
        <w:pStyle w:val="3"/>
        <w:shd w:val="clear" w:color="auto" w:fill="FFFFFF"/>
        <w:spacing w:before="0" w:beforeAutospacing="0" w:after="0" w:afterAutospacing="0"/>
        <w:ind w:left="5103"/>
        <w:textAlignment w:val="baseline"/>
        <w:rPr>
          <w:b w:val="0"/>
          <w:sz w:val="28"/>
          <w:szCs w:val="28"/>
        </w:rPr>
      </w:pPr>
      <w:r w:rsidRPr="00EB6DF9">
        <w:rPr>
          <w:b w:val="0"/>
          <w:spacing w:val="2"/>
          <w:sz w:val="28"/>
          <w:szCs w:val="28"/>
        </w:rPr>
        <w:t>В Управление</w:t>
      </w:r>
      <w:r w:rsidRPr="00EB6DF9">
        <w:rPr>
          <w:b w:val="0"/>
          <w:sz w:val="28"/>
          <w:szCs w:val="28"/>
        </w:rPr>
        <w:t xml:space="preserve"> по вопросам жилищно-коммунального и жилищного хозяйства, благоустройства, экологии, </w:t>
      </w:r>
    </w:p>
    <w:p w:rsidR="00DF2A60" w:rsidRPr="00EB6DF9" w:rsidRDefault="00DF2A60" w:rsidP="003907BF">
      <w:pPr>
        <w:pStyle w:val="3"/>
        <w:shd w:val="clear" w:color="auto" w:fill="FFFFFF"/>
        <w:spacing w:before="0" w:beforeAutospacing="0" w:after="0" w:afterAutospacing="0"/>
        <w:ind w:left="5103"/>
        <w:textAlignment w:val="baseline"/>
        <w:rPr>
          <w:b w:val="0"/>
          <w:sz w:val="28"/>
          <w:szCs w:val="28"/>
        </w:rPr>
      </w:pPr>
      <w:r w:rsidRPr="00EB6DF9">
        <w:rPr>
          <w:b w:val="0"/>
          <w:sz w:val="28"/>
          <w:szCs w:val="28"/>
        </w:rPr>
        <w:t>т</w:t>
      </w:r>
      <w:r w:rsidR="00F1292A" w:rsidRPr="00EB6DF9">
        <w:rPr>
          <w:b w:val="0"/>
          <w:sz w:val="28"/>
          <w:szCs w:val="28"/>
        </w:rPr>
        <w:t xml:space="preserve">ранспорта, капитального строительства </w:t>
      </w:r>
    </w:p>
    <w:p w:rsidR="00F1292A" w:rsidRPr="00EB6DF9" w:rsidRDefault="00F1292A" w:rsidP="003907BF">
      <w:pPr>
        <w:pStyle w:val="3"/>
        <w:shd w:val="clear" w:color="auto" w:fill="FFFFFF"/>
        <w:spacing w:before="0" w:beforeAutospacing="0" w:after="0" w:afterAutospacing="0"/>
        <w:ind w:left="5103"/>
        <w:textAlignment w:val="baseline"/>
        <w:rPr>
          <w:spacing w:val="2"/>
          <w:sz w:val="28"/>
          <w:szCs w:val="28"/>
        </w:rPr>
      </w:pPr>
      <w:r w:rsidRPr="00EB6DF9">
        <w:rPr>
          <w:b w:val="0"/>
          <w:sz w:val="28"/>
          <w:szCs w:val="28"/>
        </w:rPr>
        <w:t>администрации города Джанкоя</w:t>
      </w:r>
      <w:r w:rsidRPr="00EB6DF9">
        <w:rPr>
          <w:spacing w:val="2"/>
          <w:sz w:val="28"/>
          <w:szCs w:val="28"/>
        </w:rPr>
        <w:br/>
      </w:r>
    </w:p>
    <w:p w:rsidR="00F1292A" w:rsidRPr="00EB6DF9" w:rsidRDefault="00F1292A" w:rsidP="003907BF">
      <w:pPr>
        <w:pStyle w:val="header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ЗАЯВЛЕНИЕ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от "_</w:t>
      </w:r>
      <w:r w:rsidR="003907BF">
        <w:rPr>
          <w:spacing w:val="2"/>
          <w:sz w:val="28"/>
          <w:szCs w:val="28"/>
        </w:rPr>
        <w:t>__</w:t>
      </w:r>
      <w:r w:rsidRPr="00EB6DF9">
        <w:rPr>
          <w:spacing w:val="2"/>
          <w:sz w:val="28"/>
          <w:szCs w:val="28"/>
        </w:rPr>
        <w:t>_" __________ № 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3907BF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на выдачу разрешения на перемещение отходов строительства, сноса зданийи сооружений, в том числе грунта, на территории </w:t>
      </w:r>
      <w:r w:rsidRPr="00EB6DF9">
        <w:rPr>
          <w:bCs/>
          <w:spacing w:val="2"/>
          <w:sz w:val="28"/>
          <w:szCs w:val="28"/>
        </w:rPr>
        <w:t>муниципального образования городской округ Джанкой Республики Крым</w:t>
      </w:r>
      <w:r w:rsidRPr="00EB6DF9">
        <w:rPr>
          <w:spacing w:val="2"/>
          <w:sz w:val="28"/>
          <w:szCs w:val="28"/>
        </w:rPr>
        <w:t>.</w:t>
      </w:r>
    </w:p>
    <w:p w:rsidR="003907BF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1292A" w:rsidRPr="00EB6DF9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Прошу </w:t>
      </w:r>
      <w:r w:rsidR="00F1292A" w:rsidRPr="00EB6DF9">
        <w:rPr>
          <w:spacing w:val="2"/>
          <w:sz w:val="28"/>
          <w:szCs w:val="28"/>
        </w:rPr>
        <w:t>выдать в установленном порядке разрешение на перемещение отходовстроительства, сноса зданий и сооружений, в том числе грунта, на территории</w:t>
      </w:r>
      <w:r w:rsidR="00F1292A" w:rsidRPr="00EB6DF9">
        <w:rPr>
          <w:bCs/>
          <w:spacing w:val="2"/>
          <w:sz w:val="28"/>
          <w:szCs w:val="28"/>
        </w:rPr>
        <w:t>муниципального образования городской округ Джанкой Республики Крым</w:t>
      </w:r>
      <w:r w:rsidR="00F1292A" w:rsidRPr="00EB6DF9">
        <w:rPr>
          <w:spacing w:val="2"/>
          <w:sz w:val="28"/>
          <w:szCs w:val="28"/>
        </w:rPr>
        <w:t>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Наименование организации-заявителя_____________________________</w:t>
      </w:r>
      <w:r w:rsidR="00575EBD" w:rsidRPr="00EB6DF9">
        <w:rPr>
          <w:spacing w:val="2"/>
          <w:sz w:val="28"/>
          <w:szCs w:val="28"/>
        </w:rPr>
        <w:t>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____________________________________________</w:t>
      </w:r>
      <w:r w:rsidR="003907BF">
        <w:rPr>
          <w:spacing w:val="2"/>
          <w:sz w:val="28"/>
          <w:szCs w:val="28"/>
        </w:rPr>
        <w:t>______</w:t>
      </w:r>
      <w:r w:rsidRPr="00EB6DF9">
        <w:rPr>
          <w:spacing w:val="2"/>
          <w:sz w:val="28"/>
          <w:szCs w:val="28"/>
        </w:rPr>
        <w:t>_____________________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Юридический адрес, контактный телефон, ИНН______________________________________</w:t>
      </w:r>
      <w:r w:rsidR="003907BF">
        <w:rPr>
          <w:spacing w:val="2"/>
          <w:sz w:val="28"/>
          <w:szCs w:val="28"/>
        </w:rPr>
        <w:t>_</w:t>
      </w:r>
      <w:r w:rsidRPr="00EB6DF9">
        <w:rPr>
          <w:spacing w:val="2"/>
          <w:sz w:val="28"/>
          <w:szCs w:val="28"/>
        </w:rPr>
        <w:t>_______________________</w:t>
      </w:r>
      <w:r w:rsidR="00575EBD" w:rsidRPr="00EB6DF9">
        <w:rPr>
          <w:spacing w:val="2"/>
          <w:sz w:val="28"/>
          <w:szCs w:val="28"/>
        </w:rPr>
        <w:t>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2"/>
          <w:szCs w:val="22"/>
        </w:rPr>
        <w:t>Заказчик строительства</w:t>
      </w:r>
      <w:r w:rsidRPr="00EB6DF9">
        <w:rPr>
          <w:spacing w:val="2"/>
          <w:sz w:val="28"/>
          <w:szCs w:val="28"/>
        </w:rPr>
        <w:t xml:space="preserve"> ______________________________________________________</w:t>
      </w:r>
      <w:r w:rsidR="003907BF">
        <w:rPr>
          <w:spacing w:val="2"/>
          <w:sz w:val="28"/>
          <w:szCs w:val="28"/>
        </w:rPr>
        <w:t>_</w:t>
      </w:r>
      <w:r w:rsidRPr="00EB6DF9">
        <w:rPr>
          <w:spacing w:val="2"/>
          <w:sz w:val="28"/>
          <w:szCs w:val="28"/>
        </w:rPr>
        <w:t>___________</w:t>
      </w:r>
      <w:r w:rsidR="00575EBD" w:rsidRPr="00EB6DF9">
        <w:rPr>
          <w:spacing w:val="2"/>
          <w:sz w:val="28"/>
          <w:szCs w:val="28"/>
        </w:rPr>
        <w:t>_____</w:t>
      </w:r>
    </w:p>
    <w:p w:rsidR="004D3C49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Юридический адрес, контактный телефон, ИНН_____________________________</w:t>
      </w:r>
      <w:r w:rsidR="004D3C49" w:rsidRPr="00EB6DF9">
        <w:rPr>
          <w:spacing w:val="2"/>
          <w:sz w:val="28"/>
          <w:szCs w:val="28"/>
        </w:rPr>
        <w:t>__________________</w:t>
      </w:r>
      <w:r w:rsidR="003907BF">
        <w:rPr>
          <w:spacing w:val="2"/>
          <w:sz w:val="28"/>
          <w:szCs w:val="28"/>
        </w:rPr>
        <w:t>______</w:t>
      </w:r>
      <w:r w:rsidR="004D3C49" w:rsidRPr="00EB6DF9">
        <w:rPr>
          <w:spacing w:val="2"/>
          <w:sz w:val="28"/>
          <w:szCs w:val="28"/>
        </w:rPr>
        <w:t>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________________________________________________________</w:t>
      </w:r>
      <w:r w:rsidR="003907BF">
        <w:rPr>
          <w:spacing w:val="2"/>
          <w:sz w:val="28"/>
          <w:szCs w:val="28"/>
        </w:rPr>
        <w:t>______</w:t>
      </w:r>
      <w:r w:rsidR="004D3C49" w:rsidRPr="00EB6DF9">
        <w:rPr>
          <w:spacing w:val="2"/>
          <w:sz w:val="28"/>
          <w:szCs w:val="28"/>
        </w:rPr>
        <w:t>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2"/>
          <w:szCs w:val="22"/>
        </w:rPr>
      </w:pPr>
      <w:r w:rsidRPr="00EB6DF9">
        <w:rPr>
          <w:spacing w:val="2"/>
          <w:sz w:val="22"/>
          <w:szCs w:val="22"/>
        </w:rPr>
        <w:t>(жилой дом, школа, путепровод и т.п.)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Характер строительства _________________________________________________________________</w:t>
      </w:r>
      <w:r w:rsidR="00575EBD" w:rsidRPr="00EB6DF9">
        <w:rPr>
          <w:spacing w:val="2"/>
          <w:sz w:val="28"/>
          <w:szCs w:val="28"/>
        </w:rPr>
        <w:t>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EB6DF9">
        <w:rPr>
          <w:spacing w:val="2"/>
          <w:sz w:val="22"/>
          <w:szCs w:val="22"/>
        </w:rPr>
        <w:t>(новое, снос, реконструкция и т.п.)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Адрес объекта __________________________________________________________</w:t>
      </w:r>
      <w:r w:rsidR="003907BF">
        <w:rPr>
          <w:spacing w:val="2"/>
          <w:sz w:val="28"/>
          <w:szCs w:val="28"/>
        </w:rPr>
        <w:t>_____</w:t>
      </w:r>
      <w:r w:rsidRPr="00EB6DF9">
        <w:rPr>
          <w:spacing w:val="2"/>
          <w:sz w:val="28"/>
          <w:szCs w:val="28"/>
        </w:rPr>
        <w:t>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2"/>
          <w:szCs w:val="22"/>
        </w:rPr>
        <w:t>Предполагаемый объем строительных отходов (общий),</w:t>
      </w:r>
      <w:r w:rsidRPr="00EB6DF9">
        <w:rPr>
          <w:spacing w:val="2"/>
          <w:sz w:val="28"/>
          <w:szCs w:val="28"/>
        </w:rPr>
        <w:t xml:space="preserve"> тонн______</w:t>
      </w:r>
      <w:r w:rsidR="003907BF">
        <w:rPr>
          <w:spacing w:val="2"/>
          <w:sz w:val="28"/>
          <w:szCs w:val="28"/>
        </w:rPr>
        <w:t>_______</w:t>
      </w:r>
      <w:r w:rsidRPr="00EB6DF9">
        <w:rPr>
          <w:spacing w:val="2"/>
          <w:sz w:val="28"/>
          <w:szCs w:val="28"/>
        </w:rPr>
        <w:t>_________</w:t>
      </w:r>
    </w:p>
    <w:p w:rsidR="003907BF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lastRenderedPageBreak/>
        <w:t>Плечо перевозки (по смете), км_________</w:t>
      </w:r>
      <w:r w:rsidR="004D3C49" w:rsidRPr="00EB6DF9">
        <w:rPr>
          <w:spacing w:val="2"/>
          <w:sz w:val="28"/>
          <w:szCs w:val="28"/>
        </w:rPr>
        <w:t>_____________________________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Отправитель отходов__________________</w:t>
      </w:r>
      <w:r w:rsidR="004D3C49" w:rsidRPr="00EB6DF9">
        <w:rPr>
          <w:spacing w:val="2"/>
          <w:sz w:val="28"/>
          <w:szCs w:val="28"/>
        </w:rPr>
        <w:t>_____________________________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Транспортная организация - перевозчик_</w:t>
      </w:r>
      <w:r w:rsidR="004D3C49" w:rsidRPr="00EB6DF9">
        <w:rPr>
          <w:spacing w:val="2"/>
          <w:sz w:val="28"/>
          <w:szCs w:val="28"/>
        </w:rPr>
        <w:t>______________________________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Объект размещения отходов____________</w:t>
      </w:r>
      <w:r w:rsidR="004D3C49" w:rsidRPr="00EB6DF9">
        <w:rPr>
          <w:spacing w:val="2"/>
          <w:sz w:val="28"/>
          <w:szCs w:val="28"/>
        </w:rPr>
        <w:t>_____________________________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Получатель отходов___________________</w:t>
      </w:r>
      <w:r w:rsidR="004D3C49" w:rsidRPr="00EB6DF9">
        <w:rPr>
          <w:spacing w:val="2"/>
          <w:sz w:val="28"/>
          <w:szCs w:val="28"/>
        </w:rPr>
        <w:t>_____________________________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Сроки проведения работ по гр</w:t>
      </w:r>
      <w:r w:rsidR="00575EBD" w:rsidRPr="00EB6DF9">
        <w:rPr>
          <w:spacing w:val="2"/>
          <w:sz w:val="28"/>
          <w:szCs w:val="28"/>
        </w:rPr>
        <w:t>афику производства работ с __"</w:t>
      </w:r>
      <w:r w:rsidRPr="00EB6DF9">
        <w:rPr>
          <w:spacing w:val="2"/>
          <w:sz w:val="28"/>
          <w:szCs w:val="28"/>
        </w:rPr>
        <w:t>__________ г.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по "__" ____________ г.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Прилагаемые документы: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1. Технологический регламен</w:t>
      </w:r>
      <w:r w:rsidR="00707B3F" w:rsidRPr="00EB6DF9">
        <w:rPr>
          <w:spacing w:val="2"/>
          <w:sz w:val="28"/>
          <w:szCs w:val="28"/>
        </w:rPr>
        <w:t xml:space="preserve">т процесса обращения с отходами </w:t>
      </w:r>
      <w:r w:rsidRPr="00EB6DF9">
        <w:rPr>
          <w:spacing w:val="2"/>
          <w:sz w:val="28"/>
          <w:szCs w:val="28"/>
        </w:rPr>
        <w:t>строительстваи сноса.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2. Копия ордера на производство работ или заявка на получение ордерав ОАТИ.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3. График производства работ.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4. Копия договора с транспортной организацией, заверенная </w:t>
      </w:r>
      <w:r w:rsidR="003907BF">
        <w:rPr>
          <w:spacing w:val="2"/>
          <w:sz w:val="28"/>
          <w:szCs w:val="28"/>
        </w:rPr>
        <w:t>заявителем от</w:t>
      </w:r>
      <w:r w:rsidRPr="00EB6DF9">
        <w:rPr>
          <w:spacing w:val="2"/>
          <w:sz w:val="28"/>
          <w:szCs w:val="28"/>
        </w:rPr>
        <w:t xml:space="preserve"> ________ № ______.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5. Копия лицензии на обращение с опасными отходами транспортнойорганизации, заверенная транспортной организацией.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6. Заключение по санитарно-эпидемиологическому и экологическомуобследованию отходов и грунта и заверенная заявителем копия.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7. Копия договора с </w:t>
      </w:r>
      <w:proofErr w:type="spellStart"/>
      <w:r w:rsidRPr="00EB6DF9">
        <w:rPr>
          <w:spacing w:val="2"/>
          <w:sz w:val="28"/>
          <w:szCs w:val="28"/>
        </w:rPr>
        <w:t>отходополучателем</w:t>
      </w:r>
      <w:proofErr w:type="spellEnd"/>
      <w:r w:rsidRPr="00EB6DF9">
        <w:rPr>
          <w:spacing w:val="2"/>
          <w:sz w:val="28"/>
          <w:szCs w:val="28"/>
        </w:rPr>
        <w:t>(ми), заверенная заявителем, от ______№ __________________.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8. Копия лицензии </w:t>
      </w:r>
      <w:proofErr w:type="spellStart"/>
      <w:r w:rsidRPr="00EB6DF9">
        <w:rPr>
          <w:spacing w:val="2"/>
          <w:sz w:val="28"/>
          <w:szCs w:val="28"/>
        </w:rPr>
        <w:t>отходополучателя</w:t>
      </w:r>
      <w:proofErr w:type="spellEnd"/>
      <w:r w:rsidRPr="00EB6DF9">
        <w:rPr>
          <w:spacing w:val="2"/>
          <w:sz w:val="28"/>
          <w:szCs w:val="28"/>
        </w:rPr>
        <w:t xml:space="preserve">, заверенная </w:t>
      </w:r>
      <w:proofErr w:type="spellStart"/>
      <w:r w:rsidRPr="00EB6DF9">
        <w:rPr>
          <w:spacing w:val="2"/>
          <w:sz w:val="28"/>
          <w:szCs w:val="28"/>
        </w:rPr>
        <w:t>отходополучателем</w:t>
      </w:r>
      <w:proofErr w:type="spellEnd"/>
      <w:r w:rsidRPr="00EB6DF9">
        <w:rPr>
          <w:spacing w:val="2"/>
          <w:sz w:val="28"/>
          <w:szCs w:val="28"/>
        </w:rPr>
        <w:t>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9. Свободные лимиты </w:t>
      </w:r>
      <w:proofErr w:type="spellStart"/>
      <w:r w:rsidRPr="00EB6DF9">
        <w:rPr>
          <w:spacing w:val="2"/>
          <w:sz w:val="28"/>
          <w:szCs w:val="28"/>
        </w:rPr>
        <w:t>отходополучате</w:t>
      </w:r>
      <w:r w:rsidR="003907BF">
        <w:rPr>
          <w:spacing w:val="2"/>
          <w:sz w:val="28"/>
          <w:szCs w:val="28"/>
        </w:rPr>
        <w:t>ля</w:t>
      </w:r>
      <w:proofErr w:type="spellEnd"/>
      <w:r w:rsidR="003907BF">
        <w:rPr>
          <w:spacing w:val="2"/>
          <w:sz w:val="28"/>
          <w:szCs w:val="28"/>
        </w:rPr>
        <w:t xml:space="preserve"> ______________________</w:t>
      </w:r>
      <w:r w:rsidRPr="00EB6DF9">
        <w:rPr>
          <w:spacing w:val="2"/>
          <w:sz w:val="28"/>
          <w:szCs w:val="28"/>
        </w:rPr>
        <w:t>________.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10. Смета на работы подготовительного периода.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11. Копия документа, подтверждающего полномочия заявителя, завереннаязаявителем (договор между инвестором и заказчиком/между заказчиком игенподрядчиком/между генеральным подрядчиком и субподрядчиком).</w:t>
      </w:r>
    </w:p>
    <w:p w:rsidR="00F1292A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12. Паспорт опасного отхода или лабораторное заключение об отнесении </w:t>
      </w:r>
      <w:proofErr w:type="spellStart"/>
      <w:r w:rsidRPr="00EB6DF9">
        <w:rPr>
          <w:spacing w:val="2"/>
          <w:sz w:val="28"/>
          <w:szCs w:val="28"/>
        </w:rPr>
        <w:t>отходак</w:t>
      </w:r>
      <w:proofErr w:type="spellEnd"/>
      <w:r w:rsidRPr="00EB6DF9">
        <w:rPr>
          <w:spacing w:val="2"/>
          <w:sz w:val="28"/>
          <w:szCs w:val="28"/>
        </w:rPr>
        <w:t xml:space="preserve"> 5 классу опасности для окружающей среды.</w:t>
      </w:r>
    </w:p>
    <w:p w:rsidR="003907BF" w:rsidRPr="00EB6DF9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1292A" w:rsidRPr="00EB6DF9" w:rsidRDefault="003907BF" w:rsidP="003907BF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</w:t>
      </w:r>
    </w:p>
    <w:p w:rsidR="00F1292A" w:rsidRPr="003907BF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3907BF">
        <w:rPr>
          <w:spacing w:val="2"/>
        </w:rPr>
        <w:t xml:space="preserve">* При отсутствии договора с </w:t>
      </w:r>
      <w:proofErr w:type="spellStart"/>
      <w:r w:rsidRPr="003907BF">
        <w:rPr>
          <w:spacing w:val="2"/>
        </w:rPr>
        <w:t>отходополучателем</w:t>
      </w:r>
      <w:proofErr w:type="spellEnd"/>
      <w:r w:rsidRPr="003907BF">
        <w:rPr>
          <w:spacing w:val="2"/>
        </w:rPr>
        <w:t xml:space="preserve"> технический исполнитель</w:t>
      </w:r>
    </w:p>
    <w:p w:rsidR="00F1292A" w:rsidRPr="003907BF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3907BF">
        <w:rPr>
          <w:spacing w:val="2"/>
        </w:rPr>
        <w:t>обязан указать в разрешении место переработки и (или) захоронения исходя изналичия свободных лимитов и оптимизации транспортировки и экономии средств на указанные цели.</w:t>
      </w:r>
    </w:p>
    <w:p w:rsidR="003907BF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3907BF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3907BF" w:rsidRPr="00EB6DF9" w:rsidRDefault="003907BF" w:rsidP="003907BF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 (должность руководителя организации)</w:t>
      </w:r>
    </w:p>
    <w:p w:rsidR="00575EBD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EB6DF9">
        <w:rPr>
          <w:spacing w:val="2"/>
          <w:sz w:val="22"/>
          <w:szCs w:val="22"/>
        </w:rPr>
        <w:t>(подпись, расшифровка подписи)</w:t>
      </w:r>
    </w:p>
    <w:p w:rsidR="00F1292A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М.П.</w:t>
      </w:r>
    </w:p>
    <w:p w:rsidR="003907BF" w:rsidRPr="00EB6DF9" w:rsidRDefault="003907BF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Ответственное лицо заявителя:__________</w:t>
      </w:r>
      <w:r w:rsidR="004D3C49" w:rsidRPr="00EB6DF9">
        <w:rPr>
          <w:spacing w:val="2"/>
          <w:sz w:val="28"/>
          <w:szCs w:val="28"/>
        </w:rPr>
        <w:t>_____________________________</w:t>
      </w:r>
    </w:p>
    <w:p w:rsidR="00F1292A" w:rsidRPr="00EA4C36" w:rsidRDefault="00F1292A" w:rsidP="00EA4C36">
      <w:pPr>
        <w:pStyle w:val="unformattext"/>
        <w:shd w:val="clear" w:color="auto" w:fill="FFFFFF"/>
        <w:spacing w:before="0" w:beforeAutospacing="0" w:after="0" w:afterAutospacing="0"/>
        <w:ind w:left="1416" w:firstLine="708"/>
        <w:textAlignment w:val="baseline"/>
        <w:rPr>
          <w:spacing w:val="2"/>
        </w:rPr>
      </w:pPr>
      <w:r w:rsidRPr="00EA4C36">
        <w:rPr>
          <w:spacing w:val="2"/>
        </w:rPr>
        <w:t xml:space="preserve">(должность, подпись, расшифровка подписи </w:t>
      </w:r>
      <w:proofErr w:type="spellStart"/>
      <w:r w:rsidRPr="00EA4C36">
        <w:rPr>
          <w:spacing w:val="2"/>
        </w:rPr>
        <w:t>отв.лицатехнич</w:t>
      </w:r>
      <w:proofErr w:type="spellEnd"/>
      <w:r w:rsidRPr="00EA4C36">
        <w:rPr>
          <w:spacing w:val="2"/>
        </w:rPr>
        <w:t xml:space="preserve">. </w:t>
      </w:r>
      <w:proofErr w:type="spellStart"/>
      <w:r w:rsidRPr="00EA4C36">
        <w:rPr>
          <w:spacing w:val="2"/>
        </w:rPr>
        <w:t>исполн</w:t>
      </w:r>
      <w:proofErr w:type="spellEnd"/>
      <w:r w:rsidRPr="00EA4C36">
        <w:rPr>
          <w:spacing w:val="2"/>
        </w:rPr>
        <w:t>.)</w:t>
      </w:r>
    </w:p>
    <w:p w:rsidR="003907BF" w:rsidRDefault="003907BF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Телефон: _______________________ ______________________________</w:t>
      </w:r>
    </w:p>
    <w:p w:rsidR="00F1292A" w:rsidRPr="00EA4C36" w:rsidRDefault="00F1292A" w:rsidP="00EA4C36">
      <w:pPr>
        <w:pStyle w:val="unformattext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spacing w:val="2"/>
        </w:rPr>
      </w:pPr>
      <w:r w:rsidRPr="00EA4C36">
        <w:rPr>
          <w:spacing w:val="2"/>
        </w:rPr>
        <w:t>(дата)</w:t>
      </w:r>
    </w:p>
    <w:p w:rsidR="00F1292A" w:rsidRPr="00EB6DF9" w:rsidRDefault="003907BF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lastRenderedPageBreak/>
        <w:br/>
      </w:r>
      <w:r w:rsidR="00F1292A" w:rsidRPr="00EB6DF9">
        <w:rPr>
          <w:spacing w:val="2"/>
          <w:sz w:val="28"/>
          <w:szCs w:val="28"/>
        </w:rPr>
        <w:t>Управление</w:t>
      </w:r>
      <w:r w:rsidR="00F1292A" w:rsidRPr="00EB6DF9">
        <w:rPr>
          <w:sz w:val="28"/>
          <w:szCs w:val="28"/>
        </w:rPr>
        <w:t xml:space="preserve"> по вопросам жилищно-коммунального и жилищного хозяйства, благоустройства, экологии, транспорта, капитального строительства</w:t>
      </w:r>
      <w:r w:rsidR="00575EBD" w:rsidRPr="00EB6DF9">
        <w:rPr>
          <w:sz w:val="28"/>
          <w:szCs w:val="28"/>
        </w:rPr>
        <w:t xml:space="preserve"> администрации города Джанкоя</w:t>
      </w:r>
    </w:p>
    <w:p w:rsidR="00EA4C36" w:rsidRDefault="00EA4C36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F1292A" w:rsidRPr="00F628AA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EB6DF9">
        <w:rPr>
          <w:spacing w:val="2"/>
          <w:sz w:val="28"/>
          <w:szCs w:val="28"/>
        </w:rPr>
        <w:t>ПРИНЯТО:____________</w:t>
      </w:r>
      <w:r w:rsidR="00EA4C36">
        <w:rPr>
          <w:spacing w:val="2"/>
          <w:sz w:val="28"/>
          <w:szCs w:val="28"/>
        </w:rPr>
        <w:t>_________</w:t>
      </w:r>
      <w:r w:rsidRPr="00EB6DF9">
        <w:rPr>
          <w:spacing w:val="2"/>
          <w:sz w:val="28"/>
          <w:szCs w:val="28"/>
        </w:rPr>
        <w:t>_____________________________</w:t>
      </w:r>
      <w:r w:rsidR="00F67025">
        <w:rPr>
          <w:spacing w:val="2"/>
          <w:sz w:val="28"/>
          <w:szCs w:val="28"/>
        </w:rPr>
        <w:t xml:space="preserve">______ </w:t>
      </w:r>
      <w:r w:rsidRPr="00F628AA">
        <w:rPr>
          <w:spacing w:val="2"/>
        </w:rPr>
        <w:t>(должность, подпись, расшифровка подписи ответственного лица, принявшего заявление и прилагаемые документы)</w:t>
      </w:r>
    </w:p>
    <w:p w:rsidR="00F1292A" w:rsidRPr="00EB6DF9" w:rsidRDefault="00F1292A" w:rsidP="00F67025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br/>
        <w:t xml:space="preserve">Разрешение,  разрешения,  на  перемещение  отходов  строительства,  сноса игрунта на территории </w:t>
      </w:r>
      <w:r w:rsidRPr="00EB6DF9">
        <w:rPr>
          <w:bCs/>
          <w:spacing w:val="2"/>
          <w:sz w:val="28"/>
          <w:szCs w:val="28"/>
        </w:rPr>
        <w:t>муниципального образования городской округ Джанкой Республики Крым</w:t>
      </w:r>
      <w:proofErr w:type="gramStart"/>
      <w:r w:rsidRPr="00EB6DF9">
        <w:rPr>
          <w:spacing w:val="2"/>
          <w:sz w:val="28"/>
          <w:szCs w:val="28"/>
        </w:rPr>
        <w:t>.</w:t>
      </w:r>
      <w:proofErr w:type="gramEnd"/>
      <w:r w:rsidRPr="00EB6DF9">
        <w:rPr>
          <w:spacing w:val="2"/>
          <w:sz w:val="28"/>
          <w:szCs w:val="28"/>
        </w:rPr>
        <w:t xml:space="preserve"> </w:t>
      </w:r>
      <w:proofErr w:type="gramStart"/>
      <w:r w:rsidRPr="00EB6DF9">
        <w:rPr>
          <w:spacing w:val="2"/>
          <w:sz w:val="28"/>
          <w:szCs w:val="28"/>
        </w:rPr>
        <w:t>в</w:t>
      </w:r>
      <w:proofErr w:type="gramEnd"/>
      <w:r w:rsidRPr="00EB6DF9">
        <w:rPr>
          <w:spacing w:val="2"/>
          <w:sz w:val="28"/>
          <w:szCs w:val="28"/>
        </w:rPr>
        <w:t>ыдано_____________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 xml:space="preserve">Регистрационный № </w:t>
      </w:r>
      <w:r w:rsidR="00575EBD" w:rsidRPr="00EB6DF9">
        <w:rPr>
          <w:spacing w:val="2"/>
          <w:sz w:val="28"/>
          <w:szCs w:val="28"/>
        </w:rPr>
        <w:t xml:space="preserve">___ </w:t>
      </w:r>
      <w:r w:rsidRPr="00EB6DF9">
        <w:rPr>
          <w:spacing w:val="2"/>
          <w:sz w:val="28"/>
          <w:szCs w:val="28"/>
        </w:rPr>
        <w:t>от "__" _________ 20__ года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Отказано в оформлении разрешения по следующим основаниям: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</w:t>
      </w:r>
      <w:r w:rsidR="00F628AA">
        <w:rPr>
          <w:spacing w:val="2"/>
          <w:sz w:val="28"/>
          <w:szCs w:val="28"/>
        </w:rPr>
        <w:t>______</w:t>
      </w:r>
      <w:r w:rsidRPr="00EB6DF9">
        <w:rPr>
          <w:spacing w:val="2"/>
          <w:sz w:val="28"/>
          <w:szCs w:val="28"/>
        </w:rPr>
        <w:t>_______________________________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___________________________________________________________</w:t>
      </w:r>
      <w:r w:rsidR="00F628AA">
        <w:rPr>
          <w:spacing w:val="2"/>
          <w:sz w:val="28"/>
          <w:szCs w:val="28"/>
        </w:rPr>
        <w:t>______</w:t>
      </w:r>
      <w:r w:rsidRPr="00EB6DF9">
        <w:rPr>
          <w:spacing w:val="2"/>
          <w:sz w:val="28"/>
          <w:szCs w:val="28"/>
        </w:rPr>
        <w:t>______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________________________________________________________</w:t>
      </w:r>
      <w:r w:rsidR="00F628AA">
        <w:rPr>
          <w:spacing w:val="2"/>
          <w:sz w:val="28"/>
          <w:szCs w:val="28"/>
        </w:rPr>
        <w:t>_____</w:t>
      </w:r>
      <w:r w:rsidRPr="00EB6DF9">
        <w:rPr>
          <w:spacing w:val="2"/>
          <w:sz w:val="28"/>
          <w:szCs w:val="28"/>
        </w:rPr>
        <w:t>_________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___________________________________________________</w:t>
      </w:r>
      <w:r w:rsidR="00F628AA">
        <w:rPr>
          <w:spacing w:val="2"/>
          <w:sz w:val="28"/>
          <w:szCs w:val="28"/>
        </w:rPr>
        <w:t>_____</w:t>
      </w:r>
      <w:r w:rsidRPr="00EB6DF9">
        <w:rPr>
          <w:spacing w:val="2"/>
          <w:sz w:val="28"/>
          <w:szCs w:val="28"/>
        </w:rPr>
        <w:t>______________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____________________________________________________________</w:t>
      </w:r>
      <w:r w:rsidR="00F628AA">
        <w:rPr>
          <w:spacing w:val="2"/>
          <w:sz w:val="28"/>
          <w:szCs w:val="28"/>
        </w:rPr>
        <w:t>_____</w:t>
      </w:r>
      <w:r w:rsidRPr="00EB6DF9">
        <w:rPr>
          <w:spacing w:val="2"/>
          <w:sz w:val="28"/>
          <w:szCs w:val="28"/>
        </w:rPr>
        <w:t>_____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br/>
        <w:t>Возвращены документы: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Обязательства генерального подрядчика (субподрядчика):</w:t>
      </w:r>
    </w:p>
    <w:p w:rsidR="00F1292A" w:rsidRPr="00EB6DF9" w:rsidRDefault="00F1292A" w:rsidP="00F628AA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Перемещение отходов строительства и сноса</w:t>
      </w:r>
      <w:bookmarkStart w:id="0" w:name="_GoBack"/>
      <w:bookmarkEnd w:id="0"/>
      <w:r w:rsidRPr="00EB6DF9">
        <w:rPr>
          <w:spacing w:val="2"/>
          <w:sz w:val="28"/>
          <w:szCs w:val="28"/>
        </w:rPr>
        <w:t xml:space="preserve"> осуществляется только при наличииразрешения на перемещение отходов строительства, сноса и грунта натерритории </w:t>
      </w:r>
      <w:r w:rsidRPr="00EB6DF9">
        <w:rPr>
          <w:bCs/>
          <w:spacing w:val="2"/>
          <w:sz w:val="28"/>
          <w:szCs w:val="28"/>
        </w:rPr>
        <w:t>муниципального образования городской округ Джанкой Республики Крым</w:t>
      </w:r>
      <w:r w:rsidRPr="00EB6DF9">
        <w:rPr>
          <w:spacing w:val="2"/>
          <w:sz w:val="28"/>
          <w:szCs w:val="28"/>
        </w:rPr>
        <w:t>.</w:t>
      </w:r>
    </w:p>
    <w:p w:rsidR="00F1292A" w:rsidRPr="00EB6DF9" w:rsidRDefault="00F1292A" w:rsidP="0039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1292A" w:rsidRPr="00EB6DF9" w:rsidRDefault="00F1292A" w:rsidP="00EA4C36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ПОЛУЧЕНО:________________________</w:t>
      </w:r>
      <w:r w:rsidR="00EA4C36">
        <w:rPr>
          <w:spacing w:val="2"/>
          <w:sz w:val="28"/>
          <w:szCs w:val="28"/>
        </w:rPr>
        <w:t>______________________</w:t>
      </w:r>
      <w:r w:rsidRPr="00EB6DF9">
        <w:rPr>
          <w:spacing w:val="2"/>
          <w:sz w:val="28"/>
          <w:szCs w:val="28"/>
        </w:rPr>
        <w:t>________</w:t>
      </w:r>
    </w:p>
    <w:p w:rsidR="00F1292A" w:rsidRPr="00EA4C36" w:rsidRDefault="00F1292A" w:rsidP="00EA4C36">
      <w:pPr>
        <w:pStyle w:val="unformattext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</w:rPr>
      </w:pPr>
      <w:r w:rsidRPr="00EA4C36">
        <w:rPr>
          <w:spacing w:val="2"/>
        </w:rPr>
        <w:t>(должность, подпись, расшифровкаподписи отв. лица заявителя)</w:t>
      </w:r>
    </w:p>
    <w:p w:rsidR="00F1292A" w:rsidRPr="00EB6DF9" w:rsidRDefault="00F1292A" w:rsidP="00EA4C3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EB6DF9">
        <w:rPr>
          <w:spacing w:val="2"/>
          <w:sz w:val="28"/>
          <w:szCs w:val="28"/>
        </w:rPr>
        <w:t>________________________________</w:t>
      </w:r>
    </w:p>
    <w:p w:rsidR="00F1292A" w:rsidRPr="00EA4C36" w:rsidRDefault="00F1292A" w:rsidP="00EA4C36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A4C36">
        <w:rPr>
          <w:spacing w:val="2"/>
        </w:rPr>
        <w:t>(дата)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3907B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:rsidR="00F1292A" w:rsidRPr="00F628AA" w:rsidRDefault="00F1292A" w:rsidP="00F628AA">
      <w:pPr>
        <w:autoSpaceDE w:val="0"/>
        <w:autoSpaceDN w:val="0"/>
        <w:adjustRightInd w:val="0"/>
        <w:spacing w:after="0" w:line="240" w:lineRule="auto"/>
        <w:ind w:left="6237" w:right="-143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28A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Приложение № 2</w:t>
      </w:r>
    </w:p>
    <w:p w:rsidR="00F1292A" w:rsidRPr="00F628AA" w:rsidRDefault="00F1292A" w:rsidP="00F628AA">
      <w:pPr>
        <w:autoSpaceDE w:val="0"/>
        <w:autoSpaceDN w:val="0"/>
        <w:adjustRightInd w:val="0"/>
        <w:spacing w:after="0" w:line="240" w:lineRule="auto"/>
        <w:ind w:left="6237" w:right="-143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28AA">
        <w:rPr>
          <w:rFonts w:ascii="Times New Roman" w:eastAsia="Times New Roman" w:hAnsi="Times New Roman"/>
          <w:sz w:val="24"/>
          <w:szCs w:val="24"/>
          <w:lang w:eastAsia="ar-SA"/>
        </w:rPr>
        <w:t>к Порядку перемещения отходов строительства, сноса зданий и сооружений, в том числе грунта,</w:t>
      </w:r>
    </w:p>
    <w:p w:rsidR="00F1292A" w:rsidRPr="00F628AA" w:rsidRDefault="00F1292A" w:rsidP="00F628AA">
      <w:pPr>
        <w:autoSpaceDE w:val="0"/>
        <w:autoSpaceDN w:val="0"/>
        <w:adjustRightInd w:val="0"/>
        <w:spacing w:after="0" w:line="240" w:lineRule="auto"/>
        <w:ind w:left="6237" w:right="-143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28AA">
        <w:rPr>
          <w:rFonts w:ascii="Times New Roman" w:eastAsia="Times New Roman" w:hAnsi="Times New Roman"/>
          <w:sz w:val="24"/>
          <w:szCs w:val="24"/>
          <w:lang w:eastAsia="ar-SA"/>
        </w:rPr>
        <w:t xml:space="preserve"> на территории муниципального </w:t>
      </w:r>
    </w:p>
    <w:p w:rsidR="00F1292A" w:rsidRPr="00F628AA" w:rsidRDefault="00F1292A" w:rsidP="00F628AA">
      <w:pPr>
        <w:autoSpaceDE w:val="0"/>
        <w:autoSpaceDN w:val="0"/>
        <w:adjustRightInd w:val="0"/>
        <w:spacing w:after="0" w:line="240" w:lineRule="auto"/>
        <w:ind w:left="6237" w:right="-143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28AA">
        <w:rPr>
          <w:rFonts w:ascii="Times New Roman" w:eastAsia="Times New Roman" w:hAnsi="Times New Roman"/>
          <w:sz w:val="24"/>
          <w:szCs w:val="24"/>
          <w:lang w:eastAsia="ar-SA"/>
        </w:rPr>
        <w:t xml:space="preserve">образования городской округ </w:t>
      </w:r>
    </w:p>
    <w:p w:rsidR="00F1292A" w:rsidRPr="00F628AA" w:rsidRDefault="00F1292A" w:rsidP="00F628AA">
      <w:pPr>
        <w:autoSpaceDE w:val="0"/>
        <w:autoSpaceDN w:val="0"/>
        <w:adjustRightInd w:val="0"/>
        <w:spacing w:after="0" w:line="240" w:lineRule="auto"/>
        <w:ind w:left="6237" w:right="-143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28AA">
        <w:rPr>
          <w:rFonts w:ascii="Times New Roman" w:eastAsia="Times New Roman" w:hAnsi="Times New Roman"/>
          <w:sz w:val="24"/>
          <w:szCs w:val="24"/>
          <w:lang w:eastAsia="ar-SA"/>
        </w:rPr>
        <w:t xml:space="preserve">Джанкой </w:t>
      </w:r>
      <w:r w:rsidRPr="00F628AA">
        <w:rPr>
          <w:rFonts w:ascii="Times New Roman" w:hAnsi="Times New Roman" w:cs="Times New Roman"/>
          <w:spacing w:val="2"/>
          <w:sz w:val="24"/>
          <w:szCs w:val="24"/>
        </w:rPr>
        <w:t>Республики Крым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A4C36" w:rsidRDefault="00F1292A" w:rsidP="00EA4C36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A4C36">
        <w:rPr>
          <w:rFonts w:ascii="Times New Roman" w:eastAsia="Times New Roman" w:hAnsi="Times New Roman"/>
          <w:b/>
          <w:sz w:val="28"/>
          <w:szCs w:val="28"/>
          <w:lang w:eastAsia="ar-SA"/>
        </w:rPr>
        <w:t>Заявление на оформление закрытия разрешения на перемещение отходов строительства, сноса зданий и сооружений, в том числе грунта, на территории муниципального образования городской округ Джанкой Республики Крым</w:t>
      </w:r>
    </w:p>
    <w:p w:rsidR="00F628AA" w:rsidRPr="00EB6DF9" w:rsidRDefault="00F628AA" w:rsidP="00F628AA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F628AA" w:rsidRPr="00EB6DF9" w:rsidRDefault="00F628AA" w:rsidP="00F628AA">
      <w:pPr>
        <w:pStyle w:val="3"/>
        <w:shd w:val="clear" w:color="auto" w:fill="FFFFFF"/>
        <w:spacing w:before="0" w:beforeAutospacing="0" w:after="0" w:afterAutospacing="0"/>
        <w:ind w:left="5103"/>
        <w:textAlignment w:val="baseline"/>
        <w:rPr>
          <w:b w:val="0"/>
          <w:sz w:val="28"/>
          <w:szCs w:val="28"/>
        </w:rPr>
      </w:pPr>
      <w:r w:rsidRPr="00EB6DF9">
        <w:rPr>
          <w:b w:val="0"/>
          <w:spacing w:val="2"/>
          <w:sz w:val="28"/>
          <w:szCs w:val="28"/>
        </w:rPr>
        <w:t>В Управление</w:t>
      </w:r>
      <w:r w:rsidRPr="00EB6DF9">
        <w:rPr>
          <w:b w:val="0"/>
          <w:sz w:val="28"/>
          <w:szCs w:val="28"/>
        </w:rPr>
        <w:t xml:space="preserve"> по вопросам жилищно-коммунального и жилищного хозяйства, благоустройства, экологии, </w:t>
      </w:r>
    </w:p>
    <w:p w:rsidR="00F628AA" w:rsidRPr="00EB6DF9" w:rsidRDefault="00F628AA" w:rsidP="00F628AA">
      <w:pPr>
        <w:pStyle w:val="3"/>
        <w:shd w:val="clear" w:color="auto" w:fill="FFFFFF"/>
        <w:spacing w:before="0" w:beforeAutospacing="0" w:after="0" w:afterAutospacing="0"/>
        <w:ind w:left="5103"/>
        <w:textAlignment w:val="baseline"/>
        <w:rPr>
          <w:b w:val="0"/>
          <w:sz w:val="28"/>
          <w:szCs w:val="28"/>
        </w:rPr>
      </w:pPr>
      <w:r w:rsidRPr="00EB6DF9">
        <w:rPr>
          <w:b w:val="0"/>
          <w:sz w:val="28"/>
          <w:szCs w:val="28"/>
        </w:rPr>
        <w:t xml:space="preserve">транспорта, капитального строительства </w:t>
      </w:r>
    </w:p>
    <w:p w:rsidR="00F628AA" w:rsidRPr="00EB6DF9" w:rsidRDefault="00F628AA" w:rsidP="00F628AA">
      <w:pPr>
        <w:pStyle w:val="3"/>
        <w:shd w:val="clear" w:color="auto" w:fill="FFFFFF"/>
        <w:spacing w:before="0" w:beforeAutospacing="0" w:after="0" w:afterAutospacing="0"/>
        <w:ind w:left="5103"/>
        <w:textAlignment w:val="baseline"/>
        <w:rPr>
          <w:spacing w:val="2"/>
          <w:sz w:val="28"/>
          <w:szCs w:val="28"/>
        </w:rPr>
      </w:pPr>
      <w:r w:rsidRPr="00EB6DF9">
        <w:rPr>
          <w:b w:val="0"/>
          <w:sz w:val="28"/>
          <w:szCs w:val="28"/>
        </w:rPr>
        <w:t>администрации города Джанкоя</w:t>
      </w:r>
      <w:r w:rsidRPr="00EB6DF9">
        <w:rPr>
          <w:spacing w:val="2"/>
          <w:sz w:val="28"/>
          <w:szCs w:val="28"/>
        </w:rPr>
        <w:br/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ЗАЯВЛЕНИЕ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от "__" __________ № 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на оформление закрытия разрешения на перемещение отходов строительства,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сноса зданий и сооружений, в том числе грунта, на территории Джанкоя Республики Крым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Прошу в установленном порядке закрыть разрешение на перемещение отходовстроительства, сноса зданий и сооружений, в том числе грунта, на территориимуниципального образования городской округ Джанкой Республики Крым.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Наименование организации-заявителя___________________________________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Юридический адрес, контактный телефон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, ИНН__________________________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Заказчик строительства__________________________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Юридический адрес, контактный телефон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, ИНН__________________________</w:t>
      </w: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left="709" w:right="-143"/>
        <w:jc w:val="center"/>
        <w:rPr>
          <w:rFonts w:ascii="Times New Roman" w:eastAsia="Times New Roman" w:hAnsi="Times New Roman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 xml:space="preserve">Назначение 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бъекта___________________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  <w:r w:rsidRPr="00EB6DF9">
        <w:rPr>
          <w:rFonts w:ascii="Times New Roman" w:eastAsia="Times New Roman" w:hAnsi="Times New Roman"/>
          <w:lang w:eastAsia="ar-SA"/>
        </w:rPr>
        <w:t>(жилой дом, школа, путепровод и т.п.)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Характер строительства_______________________________________________</w:t>
      </w: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left="3539" w:right="-143" w:firstLine="709"/>
        <w:rPr>
          <w:rFonts w:ascii="Times New Roman" w:eastAsia="Times New Roman" w:hAnsi="Times New Roman"/>
          <w:lang w:eastAsia="ar-SA"/>
        </w:rPr>
      </w:pPr>
      <w:r w:rsidRPr="00EB6DF9">
        <w:rPr>
          <w:rFonts w:ascii="Times New Roman" w:eastAsia="Times New Roman" w:hAnsi="Times New Roman"/>
          <w:lang w:eastAsia="ar-SA"/>
        </w:rPr>
        <w:t>(новое, снос, реконструкция и т.п.)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Адрес объекта________________________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Предполагаемый объем строительных отход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ов (общий), тонн_______________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Плечо перевозки (по смете), км_________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066D0B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 xml:space="preserve">Отправитель </w:t>
      </w:r>
      <w:r w:rsidR="00F1292A" w:rsidRPr="00EB6DF9">
        <w:rPr>
          <w:rFonts w:ascii="Times New Roman" w:eastAsia="Times New Roman" w:hAnsi="Times New Roman"/>
          <w:sz w:val="28"/>
          <w:szCs w:val="28"/>
          <w:lang w:eastAsia="ar-SA"/>
        </w:rPr>
        <w:t>отходов__________________</w:t>
      </w: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 xml:space="preserve">Транспортная организация - 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еревозчик__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Объект размещения отходов____________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Получатель отходов___________________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Сроки проведения работ по графику производства работ с "__" ____________ г.по "__" ____________ г.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Наименование работ___________________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 фактически вывезенного грунта, отходов, куб. 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м____________________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Фактическое плечо перевозки, км_______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Получатель(и) грунта, отходов__________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Объект(ы) размещения_________________</w:t>
      </w:r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Регистрационный(</w:t>
      </w:r>
      <w:proofErr w:type="spellStart"/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ые</w:t>
      </w:r>
      <w:proofErr w:type="spellEnd"/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) номер(а) выданного(</w:t>
      </w:r>
      <w:proofErr w:type="spellStart"/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ых</w:t>
      </w:r>
      <w:proofErr w:type="spellEnd"/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) разрешения(</w:t>
      </w:r>
      <w:proofErr w:type="spellStart"/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ий</w:t>
      </w:r>
      <w:proofErr w:type="spellEnd"/>
      <w:r w:rsidR="00066D0B" w:rsidRPr="00EB6DF9">
        <w:rPr>
          <w:rFonts w:ascii="Times New Roman" w:eastAsia="Times New Roman" w:hAnsi="Times New Roman"/>
          <w:sz w:val="28"/>
          <w:szCs w:val="28"/>
          <w:lang w:eastAsia="ar-SA"/>
        </w:rPr>
        <w:t>)_____________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Прилагаемые документы:</w:t>
      </w: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1. Разрешение(я) на перемещение отходов строительства, сноса зданий исооружений, в том числе грунта, на территории муниципального образования городской округ Джанкой Республики Крым.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2. Талоны на перевозку.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Предъявляемые документы: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1. Ордер на проведение земляных работ.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    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(должность руководителя организации)       (подпись, расшифровка подписи)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М.П.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Ответственное лицо заявителя:____________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lang w:eastAsia="ar-SA"/>
        </w:rPr>
      </w:pPr>
      <w:r w:rsidRPr="00EB6DF9">
        <w:rPr>
          <w:rFonts w:ascii="Times New Roman" w:eastAsia="Times New Roman" w:hAnsi="Times New Roman"/>
          <w:lang w:eastAsia="ar-SA"/>
        </w:rPr>
        <w:t xml:space="preserve">(должность, подпись, расшифровка подписи отв. лица </w:t>
      </w:r>
      <w:proofErr w:type="spellStart"/>
      <w:r w:rsidRPr="00EB6DF9">
        <w:rPr>
          <w:rFonts w:ascii="Times New Roman" w:eastAsia="Times New Roman" w:hAnsi="Times New Roman"/>
          <w:lang w:eastAsia="ar-SA"/>
        </w:rPr>
        <w:t>технич</w:t>
      </w:r>
      <w:proofErr w:type="spellEnd"/>
      <w:r w:rsidRPr="00EB6DF9">
        <w:rPr>
          <w:rFonts w:ascii="Times New Roman" w:eastAsia="Times New Roman" w:hAnsi="Times New Roman"/>
          <w:lang w:eastAsia="ar-SA"/>
        </w:rPr>
        <w:t xml:space="preserve">. </w:t>
      </w:r>
      <w:proofErr w:type="spellStart"/>
      <w:r w:rsidRPr="00EB6DF9">
        <w:rPr>
          <w:rFonts w:ascii="Times New Roman" w:eastAsia="Times New Roman" w:hAnsi="Times New Roman"/>
          <w:lang w:eastAsia="ar-SA"/>
        </w:rPr>
        <w:t>исполн</w:t>
      </w:r>
      <w:proofErr w:type="spellEnd"/>
      <w:r w:rsidRPr="00EB6DF9">
        <w:rPr>
          <w:rFonts w:ascii="Times New Roman" w:eastAsia="Times New Roman" w:hAnsi="Times New Roman"/>
          <w:lang w:eastAsia="ar-SA"/>
        </w:rPr>
        <w:t>.)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Телефон: _______________________ 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(дата)</w:t>
      </w:r>
    </w:p>
    <w:p w:rsidR="00F628AA" w:rsidRDefault="00F628A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Управление по вопросам жилищно-коммунального и жилищного хозяйства, благоустройства, экологии, транспорта, капитального строительства администрации города Джанкоя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ПРИНЯТО: __________________________________________________________</w:t>
      </w:r>
    </w:p>
    <w:p w:rsidR="00F1292A" w:rsidRPr="00F628AA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28AA">
        <w:rPr>
          <w:rFonts w:ascii="Times New Roman" w:eastAsia="Times New Roman" w:hAnsi="Times New Roman"/>
          <w:sz w:val="24"/>
          <w:szCs w:val="24"/>
          <w:lang w:eastAsia="ar-SA"/>
        </w:rPr>
        <w:t>(должность, подпись, расшифровка подписи ответственного лица,принявшего заявление и прилагаемые документы)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Разрешение  (разрешения)  на  перемещение  отходов  строительства,  сноса игрунта на территории муниципального образования городской округ Джанкой Республики Крым выдано_____</w:t>
      </w:r>
      <w:r w:rsidR="00F628AA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______________________________________</w:t>
      </w: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Регистрационный № ____________ от "__" ____________ 20__ года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Отказано в оформлении разрешения по следующим основаниям: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____________________________________</w:t>
      </w:r>
      <w:r w:rsidR="004D3C49"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Возвращены документы: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Обязательства генерального подрядчика (субподрядчика):</w:t>
      </w: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Перемещение отходов строительства и сноса осуществляется только при наличииразрешения на перемещение отходов строительства, сноса зданий и сооружений, в том числе грунта, на территории муниципального образования городской округ Джанкой Республики Крым.</w:t>
      </w:r>
    </w:p>
    <w:p w:rsidR="00F1292A" w:rsidRPr="00EB6DF9" w:rsidRDefault="00F1292A" w:rsidP="003907BF">
      <w:pPr>
        <w:autoSpaceDE w:val="0"/>
        <w:autoSpaceDN w:val="0"/>
        <w:adjustRightInd w:val="0"/>
        <w:spacing w:after="0" w:line="240" w:lineRule="auto"/>
        <w:ind w:right="-143" w:firstLine="709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ПОЛУЧЕНО:_______________________________</w:t>
      </w:r>
      <w:r w:rsidR="00F628AA">
        <w:rPr>
          <w:rFonts w:ascii="Times New Roman" w:eastAsia="Times New Roman" w:hAnsi="Times New Roman"/>
          <w:sz w:val="28"/>
          <w:szCs w:val="28"/>
          <w:lang w:eastAsia="ar-SA"/>
        </w:rPr>
        <w:t>_________________________</w:t>
      </w: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</w:t>
      </w:r>
    </w:p>
    <w:p w:rsidR="00F1292A" w:rsidRPr="00EB6DF9" w:rsidRDefault="00F1292A" w:rsidP="00F628AA">
      <w:pPr>
        <w:autoSpaceDE w:val="0"/>
        <w:autoSpaceDN w:val="0"/>
        <w:adjustRightInd w:val="0"/>
        <w:spacing w:after="0" w:line="240" w:lineRule="auto"/>
        <w:ind w:left="2831" w:right="-143" w:firstLine="709"/>
        <w:jc w:val="both"/>
        <w:rPr>
          <w:rFonts w:ascii="Times New Roman" w:eastAsia="Times New Roman" w:hAnsi="Times New Roman"/>
          <w:lang w:eastAsia="ar-SA"/>
        </w:rPr>
      </w:pPr>
      <w:r w:rsidRPr="00EB6DF9">
        <w:rPr>
          <w:rFonts w:ascii="Times New Roman" w:eastAsia="Times New Roman" w:hAnsi="Times New Roman"/>
          <w:lang w:eastAsia="ar-SA"/>
        </w:rPr>
        <w:t>(должность, подпись, расшифровка подписи отв. лица заявителя)</w:t>
      </w:r>
    </w:p>
    <w:p w:rsidR="00F1292A" w:rsidRPr="00EB6DF9" w:rsidRDefault="00F1292A" w:rsidP="0004591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DF9">
        <w:rPr>
          <w:rFonts w:ascii="Times New Roman" w:eastAsia="Times New Roman" w:hAnsi="Times New Roman"/>
          <w:sz w:val="28"/>
          <w:szCs w:val="28"/>
          <w:lang w:eastAsia="ar-SA"/>
        </w:rPr>
        <w:t>_______________________________</w:t>
      </w:r>
      <w:r w:rsidRPr="00EB6DF9">
        <w:rPr>
          <w:rFonts w:ascii="Times New Roman" w:eastAsia="Times New Roman" w:hAnsi="Times New Roman"/>
          <w:lang w:eastAsia="ar-SA"/>
        </w:rPr>
        <w:t>(дата)</w:t>
      </w:r>
    </w:p>
    <w:sectPr w:rsidR="00F1292A" w:rsidRPr="00EB6DF9" w:rsidSect="00045917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6F1E"/>
    <w:multiLevelType w:val="hybridMultilevel"/>
    <w:tmpl w:val="2C2852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661A2"/>
    <w:multiLevelType w:val="multilevel"/>
    <w:tmpl w:val="A78E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17657"/>
    <w:multiLevelType w:val="multilevel"/>
    <w:tmpl w:val="7C7E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105B6"/>
    <w:multiLevelType w:val="multilevel"/>
    <w:tmpl w:val="827AE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A6899"/>
    <w:multiLevelType w:val="multilevel"/>
    <w:tmpl w:val="21FC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BF461F"/>
    <w:multiLevelType w:val="hybridMultilevel"/>
    <w:tmpl w:val="38265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01A42"/>
    <w:multiLevelType w:val="multilevel"/>
    <w:tmpl w:val="FB10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44657A"/>
    <w:multiLevelType w:val="hybridMultilevel"/>
    <w:tmpl w:val="9886CD0E"/>
    <w:lvl w:ilvl="0" w:tplc="23DE7F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FD032C3"/>
    <w:multiLevelType w:val="multilevel"/>
    <w:tmpl w:val="424250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987"/>
    <w:rsid w:val="00043EF2"/>
    <w:rsid w:val="00045917"/>
    <w:rsid w:val="00066D0B"/>
    <w:rsid w:val="00142019"/>
    <w:rsid w:val="00142053"/>
    <w:rsid w:val="001A0F38"/>
    <w:rsid w:val="001E0118"/>
    <w:rsid w:val="001E62E7"/>
    <w:rsid w:val="00271B47"/>
    <w:rsid w:val="002C3BEE"/>
    <w:rsid w:val="003907BF"/>
    <w:rsid w:val="003C7987"/>
    <w:rsid w:val="00407CEF"/>
    <w:rsid w:val="0043079E"/>
    <w:rsid w:val="004337B2"/>
    <w:rsid w:val="00434E10"/>
    <w:rsid w:val="00444B73"/>
    <w:rsid w:val="004839FB"/>
    <w:rsid w:val="004D3C49"/>
    <w:rsid w:val="00575EBD"/>
    <w:rsid w:val="00596DD6"/>
    <w:rsid w:val="006718FE"/>
    <w:rsid w:val="00707B3F"/>
    <w:rsid w:val="00772511"/>
    <w:rsid w:val="007C7708"/>
    <w:rsid w:val="00845FD9"/>
    <w:rsid w:val="00970D5A"/>
    <w:rsid w:val="0098273C"/>
    <w:rsid w:val="00985D42"/>
    <w:rsid w:val="009D6B25"/>
    <w:rsid w:val="00A67D86"/>
    <w:rsid w:val="00AB0F0E"/>
    <w:rsid w:val="00B273A7"/>
    <w:rsid w:val="00BC0D43"/>
    <w:rsid w:val="00C3490C"/>
    <w:rsid w:val="00CE12FB"/>
    <w:rsid w:val="00D835AF"/>
    <w:rsid w:val="00DF2A60"/>
    <w:rsid w:val="00E010E6"/>
    <w:rsid w:val="00E01B2B"/>
    <w:rsid w:val="00EA4C36"/>
    <w:rsid w:val="00EB6DF9"/>
    <w:rsid w:val="00F1292A"/>
    <w:rsid w:val="00F46CAD"/>
    <w:rsid w:val="00F53C86"/>
    <w:rsid w:val="00F628AA"/>
    <w:rsid w:val="00F67025"/>
    <w:rsid w:val="00F81EBF"/>
    <w:rsid w:val="00FF4FCE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A7"/>
  </w:style>
  <w:style w:type="paragraph" w:styleId="1">
    <w:name w:val="heading 1"/>
    <w:basedOn w:val="a"/>
    <w:next w:val="a"/>
    <w:link w:val="10"/>
    <w:uiPriority w:val="9"/>
    <w:qFormat/>
    <w:rsid w:val="001A0F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1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1B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01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70D5A"/>
    <w:pPr>
      <w:ind w:left="720"/>
      <w:contextualSpacing/>
    </w:pPr>
  </w:style>
  <w:style w:type="paragraph" w:customStyle="1" w:styleId="unformattext">
    <w:name w:val="unformattext"/>
    <w:basedOn w:val="a"/>
    <w:rsid w:val="00F12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12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B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0F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2021-03-01T08:39:00Z</cp:lastPrinted>
  <dcterms:created xsi:type="dcterms:W3CDTF">2021-02-12T08:28:00Z</dcterms:created>
  <dcterms:modified xsi:type="dcterms:W3CDTF">2021-03-01T08:39:00Z</dcterms:modified>
</cp:coreProperties>
</file>