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A88" w:rsidRPr="00BF76BB" w:rsidRDefault="008A2A88" w:rsidP="008A2A88">
      <w:pPr>
        <w:widowControl w:val="0"/>
        <w:overflowPunct w:val="0"/>
        <w:autoSpaceDE w:val="0"/>
        <w:autoSpaceDN w:val="0"/>
        <w:adjustRightInd w:val="0"/>
        <w:ind w:left="6720"/>
        <w:jc w:val="both"/>
      </w:pPr>
      <w:bookmarkStart w:id="0" w:name="_GoBack"/>
      <w:bookmarkEnd w:id="0"/>
      <w:r w:rsidRPr="00BF76BB">
        <w:t>Приложение к решению</w:t>
      </w:r>
    </w:p>
    <w:p w:rsidR="008A2A88" w:rsidRPr="00BF76BB" w:rsidRDefault="008A2A88" w:rsidP="008A2A88">
      <w:pPr>
        <w:widowControl w:val="0"/>
        <w:ind w:left="6720"/>
      </w:pPr>
      <w:r w:rsidRPr="00BF76BB">
        <w:t xml:space="preserve">Джанкойского городского совета </w:t>
      </w:r>
    </w:p>
    <w:p w:rsidR="008A2A88" w:rsidRPr="00BF76BB" w:rsidRDefault="003233C3" w:rsidP="00053158">
      <w:pPr>
        <w:widowControl w:val="0"/>
        <w:shd w:val="clear" w:color="auto" w:fill="FFFFFF"/>
        <w:ind w:left="6720"/>
      </w:pPr>
      <w:r>
        <w:t>от 31</w:t>
      </w:r>
      <w:r w:rsidR="0029712A" w:rsidRPr="00BF76BB">
        <w:t xml:space="preserve"> января</w:t>
      </w:r>
      <w:r w:rsidR="00D56409">
        <w:t xml:space="preserve"> 202</w:t>
      </w:r>
      <w:r>
        <w:t>5</w:t>
      </w:r>
      <w:r w:rsidR="008A2A88" w:rsidRPr="00BF76BB">
        <w:t xml:space="preserve"> № </w:t>
      </w:r>
      <w:r w:rsidR="009A2A7D">
        <w:t>62</w:t>
      </w:r>
    </w:p>
    <w:p w:rsidR="00053158" w:rsidRPr="00BF76BB" w:rsidRDefault="00053158" w:rsidP="00053158">
      <w:pPr>
        <w:widowControl w:val="0"/>
        <w:shd w:val="clear" w:color="auto" w:fill="FFFFFF"/>
        <w:ind w:left="6720"/>
        <w:rPr>
          <w:rStyle w:val="a7"/>
          <w:sz w:val="28"/>
          <w:szCs w:val="28"/>
        </w:rPr>
      </w:pPr>
    </w:p>
    <w:p w:rsidR="0029712A" w:rsidRPr="00471BCC" w:rsidRDefault="0029712A" w:rsidP="0012464A">
      <w:pPr>
        <w:widowControl w:val="0"/>
        <w:shd w:val="clear" w:color="auto" w:fill="FFFFFF"/>
        <w:jc w:val="center"/>
        <w:rPr>
          <w:rStyle w:val="a7"/>
          <w:b/>
          <w:sz w:val="28"/>
          <w:szCs w:val="28"/>
        </w:rPr>
      </w:pPr>
      <w:r w:rsidRPr="00471BCC">
        <w:rPr>
          <w:rStyle w:val="a7"/>
          <w:b/>
          <w:sz w:val="28"/>
          <w:szCs w:val="28"/>
        </w:rPr>
        <w:t>Отчет председателя Джанкойского городского совета</w:t>
      </w:r>
    </w:p>
    <w:p w:rsidR="00CA13B4" w:rsidRPr="00BF76BB" w:rsidRDefault="0029712A" w:rsidP="0012464A">
      <w:pPr>
        <w:widowControl w:val="0"/>
        <w:shd w:val="clear" w:color="auto" w:fill="FFFFFF"/>
        <w:jc w:val="center"/>
        <w:rPr>
          <w:rStyle w:val="a7"/>
          <w:sz w:val="28"/>
          <w:szCs w:val="28"/>
        </w:rPr>
      </w:pPr>
      <w:r w:rsidRPr="00471BCC">
        <w:rPr>
          <w:rStyle w:val="a7"/>
          <w:b/>
          <w:sz w:val="28"/>
          <w:szCs w:val="28"/>
        </w:rPr>
        <w:t>о результатах своей деятельности в 20</w:t>
      </w:r>
      <w:r w:rsidR="00D56409">
        <w:rPr>
          <w:rStyle w:val="a7"/>
          <w:b/>
          <w:sz w:val="28"/>
          <w:szCs w:val="28"/>
        </w:rPr>
        <w:t>2</w:t>
      </w:r>
      <w:r w:rsidR="003233C3">
        <w:rPr>
          <w:rStyle w:val="a7"/>
          <w:b/>
          <w:sz w:val="28"/>
          <w:szCs w:val="28"/>
        </w:rPr>
        <w:t>4</w:t>
      </w:r>
      <w:r w:rsidRPr="00471BCC">
        <w:rPr>
          <w:rStyle w:val="a7"/>
          <w:b/>
          <w:sz w:val="28"/>
          <w:szCs w:val="28"/>
        </w:rPr>
        <w:t xml:space="preserve"> году</w:t>
      </w:r>
    </w:p>
    <w:p w:rsidR="009B386E" w:rsidRPr="00BF76BB" w:rsidRDefault="009B386E" w:rsidP="0012464A">
      <w:pPr>
        <w:widowControl w:val="0"/>
        <w:shd w:val="clear" w:color="auto" w:fill="FFFFFF"/>
        <w:ind w:firstLine="709"/>
        <w:jc w:val="center"/>
        <w:rPr>
          <w:sz w:val="28"/>
          <w:szCs w:val="28"/>
        </w:rPr>
      </w:pPr>
    </w:p>
    <w:p w:rsidR="001B0082" w:rsidRPr="005C637F" w:rsidRDefault="00973808" w:rsidP="00451662">
      <w:pPr>
        <w:widowControl w:val="0"/>
        <w:shd w:val="clear" w:color="auto" w:fill="FFFFFF"/>
        <w:tabs>
          <w:tab w:val="left" w:pos="8789"/>
        </w:tabs>
        <w:spacing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29712A" w:rsidRPr="005C637F">
        <w:rPr>
          <w:sz w:val="28"/>
          <w:szCs w:val="28"/>
        </w:rPr>
        <w:t xml:space="preserve">тчет </w:t>
      </w:r>
      <w:r w:rsidR="00F1755D">
        <w:rPr>
          <w:sz w:val="28"/>
          <w:szCs w:val="28"/>
        </w:rPr>
        <w:t>г</w:t>
      </w:r>
      <w:r w:rsidR="00380EF9">
        <w:rPr>
          <w:sz w:val="28"/>
          <w:szCs w:val="28"/>
        </w:rPr>
        <w:t xml:space="preserve">лавы муниципального образования городской округ Джанкой – </w:t>
      </w:r>
      <w:r w:rsidR="00F1755D">
        <w:rPr>
          <w:sz w:val="28"/>
          <w:szCs w:val="28"/>
        </w:rPr>
        <w:t xml:space="preserve"> </w:t>
      </w:r>
      <w:r w:rsidR="0029712A" w:rsidRPr="005C637F">
        <w:rPr>
          <w:sz w:val="28"/>
          <w:szCs w:val="28"/>
        </w:rPr>
        <w:t>председателя Джанкойского городского совета</w:t>
      </w:r>
      <w:r w:rsidR="00331233" w:rsidRPr="005C637F">
        <w:rPr>
          <w:sz w:val="28"/>
          <w:szCs w:val="28"/>
        </w:rPr>
        <w:t>, высшего должностного лица муниципального образования городской округ Джанкой Республики Крым,</w:t>
      </w:r>
      <w:r w:rsidR="0029712A" w:rsidRPr="005C637F">
        <w:rPr>
          <w:sz w:val="28"/>
          <w:szCs w:val="28"/>
        </w:rPr>
        <w:t xml:space="preserve"> </w:t>
      </w:r>
      <w:r w:rsidR="005C637F" w:rsidRPr="005C637F">
        <w:rPr>
          <w:rStyle w:val="a7"/>
          <w:sz w:val="28"/>
          <w:szCs w:val="28"/>
        </w:rPr>
        <w:t>представляется</w:t>
      </w:r>
      <w:r w:rsidR="0029712A" w:rsidRPr="005C637F">
        <w:rPr>
          <w:sz w:val="28"/>
          <w:szCs w:val="28"/>
        </w:rPr>
        <w:t xml:space="preserve"> Джанкойскому городскому совету</w:t>
      </w:r>
      <w:r w:rsidR="001B0082" w:rsidRPr="005C637F">
        <w:rPr>
          <w:sz w:val="28"/>
          <w:szCs w:val="28"/>
        </w:rPr>
        <w:t xml:space="preserve"> в соответствии со </w:t>
      </w:r>
      <w:r w:rsidR="00E124B6" w:rsidRPr="005C637F">
        <w:rPr>
          <w:sz w:val="28"/>
          <w:szCs w:val="28"/>
        </w:rPr>
        <w:t>ст</w:t>
      </w:r>
      <w:r w:rsidR="009B386E" w:rsidRPr="005C637F">
        <w:rPr>
          <w:sz w:val="28"/>
          <w:szCs w:val="28"/>
        </w:rPr>
        <w:t>атьями</w:t>
      </w:r>
      <w:r w:rsidR="00F97B66" w:rsidRPr="005C637F">
        <w:rPr>
          <w:sz w:val="28"/>
          <w:szCs w:val="28"/>
        </w:rPr>
        <w:t xml:space="preserve"> </w:t>
      </w:r>
      <w:r w:rsidR="00E124B6" w:rsidRPr="005C637F">
        <w:rPr>
          <w:sz w:val="28"/>
          <w:szCs w:val="28"/>
        </w:rPr>
        <w:t>3</w:t>
      </w:r>
      <w:r w:rsidR="00D0247F" w:rsidRPr="005C637F">
        <w:rPr>
          <w:sz w:val="28"/>
          <w:szCs w:val="28"/>
        </w:rPr>
        <w:t>5, 36</w:t>
      </w:r>
      <w:r w:rsidR="00E124B6" w:rsidRPr="005C637F">
        <w:rPr>
          <w:sz w:val="28"/>
          <w:szCs w:val="28"/>
        </w:rPr>
        <w:t xml:space="preserve"> Фед</w:t>
      </w:r>
      <w:r w:rsidR="009B386E" w:rsidRPr="005C637F">
        <w:rPr>
          <w:sz w:val="28"/>
          <w:szCs w:val="28"/>
        </w:rPr>
        <w:t>ерального закона от 06.10.2003 №</w:t>
      </w:r>
      <w:r w:rsidR="00E124B6" w:rsidRPr="005C637F">
        <w:rPr>
          <w:sz w:val="28"/>
          <w:szCs w:val="28"/>
        </w:rPr>
        <w:t xml:space="preserve"> 131-ФЗ «Об общих принципах организации </w:t>
      </w:r>
      <w:r w:rsidR="00E124B6" w:rsidRPr="005C637F">
        <w:rPr>
          <w:rStyle w:val="ad"/>
          <w:i w:val="0"/>
          <w:sz w:val="28"/>
          <w:szCs w:val="28"/>
        </w:rPr>
        <w:t>местного</w:t>
      </w:r>
      <w:r w:rsidR="00E124B6" w:rsidRPr="005C637F">
        <w:rPr>
          <w:sz w:val="28"/>
          <w:szCs w:val="28"/>
        </w:rPr>
        <w:t xml:space="preserve"> самоупр</w:t>
      </w:r>
      <w:r w:rsidR="009B386E" w:rsidRPr="005C637F">
        <w:rPr>
          <w:sz w:val="28"/>
          <w:szCs w:val="28"/>
        </w:rPr>
        <w:t>авления в Российской Федерации»</w:t>
      </w:r>
      <w:r w:rsidR="00CA13B4" w:rsidRPr="005C637F">
        <w:rPr>
          <w:sz w:val="28"/>
          <w:szCs w:val="28"/>
        </w:rPr>
        <w:t>,</w:t>
      </w:r>
      <w:r w:rsidR="00D0247F" w:rsidRPr="005C637F">
        <w:rPr>
          <w:sz w:val="28"/>
          <w:szCs w:val="28"/>
        </w:rPr>
        <w:t xml:space="preserve"> стать</w:t>
      </w:r>
      <w:r w:rsidR="0029712A" w:rsidRPr="005C637F">
        <w:rPr>
          <w:sz w:val="28"/>
          <w:szCs w:val="28"/>
        </w:rPr>
        <w:t xml:space="preserve">ями 38, </w:t>
      </w:r>
      <w:r w:rsidR="005553DF" w:rsidRPr="005C637F">
        <w:rPr>
          <w:sz w:val="28"/>
          <w:szCs w:val="28"/>
        </w:rPr>
        <w:t>39</w:t>
      </w:r>
      <w:r w:rsidR="00F97B66" w:rsidRPr="005C637F">
        <w:rPr>
          <w:sz w:val="28"/>
          <w:szCs w:val="28"/>
        </w:rPr>
        <w:t xml:space="preserve"> Устава муниципального образования</w:t>
      </w:r>
      <w:r w:rsidR="003E3119" w:rsidRPr="005C637F">
        <w:rPr>
          <w:sz w:val="28"/>
          <w:szCs w:val="28"/>
        </w:rPr>
        <w:t xml:space="preserve"> городской округ Джанкой Республики Крым</w:t>
      </w:r>
      <w:r w:rsidR="001B0082" w:rsidRPr="005C637F">
        <w:rPr>
          <w:sz w:val="28"/>
          <w:szCs w:val="28"/>
        </w:rPr>
        <w:t>.</w:t>
      </w:r>
      <w:proofErr w:type="gramEnd"/>
    </w:p>
    <w:p w:rsidR="00D02B25" w:rsidRPr="002B0930" w:rsidRDefault="00D02B25" w:rsidP="00451662">
      <w:pPr>
        <w:widowControl w:val="0"/>
        <w:shd w:val="clear" w:color="auto" w:fill="FFFFFF"/>
        <w:spacing w:line="276" w:lineRule="auto"/>
        <w:ind w:firstLine="567"/>
        <w:jc w:val="center"/>
        <w:rPr>
          <w:sz w:val="28"/>
          <w:szCs w:val="28"/>
        </w:rPr>
      </w:pPr>
    </w:p>
    <w:p w:rsidR="001C4212" w:rsidRPr="002B0930" w:rsidRDefault="002B0930" w:rsidP="00451662">
      <w:pPr>
        <w:widowControl w:val="0"/>
        <w:shd w:val="clear" w:color="auto" w:fill="FFFFFF"/>
        <w:spacing w:line="276" w:lineRule="auto"/>
        <w:ind w:firstLine="567"/>
        <w:jc w:val="center"/>
        <w:rPr>
          <w:b/>
          <w:sz w:val="28"/>
          <w:szCs w:val="28"/>
        </w:rPr>
      </w:pPr>
      <w:r w:rsidRPr="002B0930">
        <w:rPr>
          <w:b/>
          <w:sz w:val="28"/>
          <w:szCs w:val="28"/>
        </w:rPr>
        <w:t xml:space="preserve">Деятельность </w:t>
      </w:r>
      <w:r w:rsidR="001C4212" w:rsidRPr="002B0930">
        <w:rPr>
          <w:b/>
          <w:sz w:val="28"/>
          <w:szCs w:val="28"/>
        </w:rPr>
        <w:t>Джанкойск</w:t>
      </w:r>
      <w:r w:rsidRPr="002B0930">
        <w:rPr>
          <w:b/>
          <w:sz w:val="28"/>
          <w:szCs w:val="28"/>
        </w:rPr>
        <w:t>ого</w:t>
      </w:r>
      <w:r w:rsidR="001C4212" w:rsidRPr="002B0930">
        <w:rPr>
          <w:b/>
          <w:sz w:val="28"/>
          <w:szCs w:val="28"/>
        </w:rPr>
        <w:t xml:space="preserve"> городско</w:t>
      </w:r>
      <w:r w:rsidRPr="002B0930">
        <w:rPr>
          <w:b/>
          <w:sz w:val="28"/>
          <w:szCs w:val="28"/>
        </w:rPr>
        <w:t>го</w:t>
      </w:r>
      <w:r w:rsidR="001C4212" w:rsidRPr="002B0930">
        <w:rPr>
          <w:b/>
          <w:sz w:val="28"/>
          <w:szCs w:val="28"/>
        </w:rPr>
        <w:t xml:space="preserve"> совет</w:t>
      </w:r>
      <w:r w:rsidRPr="002B0930">
        <w:rPr>
          <w:b/>
          <w:sz w:val="28"/>
          <w:szCs w:val="28"/>
        </w:rPr>
        <w:t>а</w:t>
      </w:r>
    </w:p>
    <w:p w:rsidR="0019190A" w:rsidRPr="005F6D7E" w:rsidRDefault="00A35EC4" w:rsidP="00451662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BF76BB">
        <w:rPr>
          <w:sz w:val="28"/>
          <w:szCs w:val="28"/>
        </w:rPr>
        <w:t xml:space="preserve">Джанкойский городской совет (далее – городской совет) является представительным органом муниципального образования городской округ Джанкой Республики Крым, в состав которого </w:t>
      </w:r>
      <w:r w:rsidR="000E4553" w:rsidRPr="00BF76BB">
        <w:rPr>
          <w:sz w:val="28"/>
          <w:szCs w:val="28"/>
        </w:rPr>
        <w:t>входит 24 депутата</w:t>
      </w:r>
      <w:r w:rsidR="0019190A">
        <w:rPr>
          <w:sz w:val="28"/>
          <w:szCs w:val="28"/>
        </w:rPr>
        <w:t xml:space="preserve">, </w:t>
      </w:r>
      <w:r w:rsidR="0019190A" w:rsidRPr="005F6D7E">
        <w:rPr>
          <w:sz w:val="28"/>
          <w:szCs w:val="28"/>
        </w:rPr>
        <w:t>2</w:t>
      </w:r>
      <w:r w:rsidR="003233C3">
        <w:rPr>
          <w:sz w:val="28"/>
          <w:szCs w:val="28"/>
        </w:rPr>
        <w:t>2</w:t>
      </w:r>
      <w:r w:rsidR="0019190A" w:rsidRPr="005F6D7E">
        <w:rPr>
          <w:sz w:val="28"/>
          <w:szCs w:val="28"/>
        </w:rPr>
        <w:t xml:space="preserve"> из них осуществляют свои полномочия на непостоянной основе, то есть</w:t>
      </w:r>
      <w:r w:rsidR="00380EF9">
        <w:rPr>
          <w:sz w:val="28"/>
          <w:szCs w:val="28"/>
        </w:rPr>
        <w:t>,</w:t>
      </w:r>
      <w:r w:rsidR="0019190A" w:rsidRPr="005F6D7E">
        <w:rPr>
          <w:sz w:val="28"/>
          <w:szCs w:val="28"/>
        </w:rPr>
        <w:t xml:space="preserve"> без выплаты заработной платы.</w:t>
      </w:r>
    </w:p>
    <w:p w:rsidR="00CC01B6" w:rsidRPr="00BF76BB" w:rsidRDefault="0019190A" w:rsidP="00451662">
      <w:pPr>
        <w:pStyle w:val="a6"/>
        <w:widowControl w:val="0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C01B6" w:rsidRPr="00BF76BB">
        <w:rPr>
          <w:sz w:val="28"/>
          <w:szCs w:val="28"/>
        </w:rPr>
        <w:t xml:space="preserve">городском совете действуют </w:t>
      </w:r>
      <w:r>
        <w:rPr>
          <w:sz w:val="28"/>
          <w:szCs w:val="28"/>
        </w:rPr>
        <w:t xml:space="preserve">5 </w:t>
      </w:r>
      <w:r w:rsidR="00CC01B6" w:rsidRPr="00BF76BB">
        <w:rPr>
          <w:sz w:val="28"/>
          <w:szCs w:val="28"/>
        </w:rPr>
        <w:t>постоянны</w:t>
      </w:r>
      <w:r>
        <w:rPr>
          <w:sz w:val="28"/>
          <w:szCs w:val="28"/>
        </w:rPr>
        <w:t>х</w:t>
      </w:r>
      <w:r w:rsidR="00CC01B6" w:rsidRPr="00BF76BB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й</w:t>
      </w:r>
      <w:r w:rsidR="00CC01B6" w:rsidRPr="00BF76BB">
        <w:rPr>
          <w:sz w:val="28"/>
          <w:szCs w:val="28"/>
        </w:rPr>
        <w:t>:</w:t>
      </w:r>
    </w:p>
    <w:p w:rsidR="00CC01B6" w:rsidRPr="00BF76BB" w:rsidRDefault="00CC01B6" w:rsidP="00451662">
      <w:pPr>
        <w:widowControl w:val="0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BF76BB">
        <w:rPr>
          <w:sz w:val="28"/>
          <w:szCs w:val="28"/>
        </w:rPr>
        <w:t>- по законности, правотворчеству, регламенту, этике, работе со СМИ и общественными организациями;</w:t>
      </w:r>
    </w:p>
    <w:p w:rsidR="00CC01B6" w:rsidRPr="00BF76BB" w:rsidRDefault="00CC01B6" w:rsidP="00451662">
      <w:pPr>
        <w:widowControl w:val="0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BF76BB">
        <w:rPr>
          <w:rStyle w:val="a5"/>
          <w:b w:val="0"/>
          <w:sz w:val="28"/>
          <w:szCs w:val="28"/>
        </w:rPr>
        <w:t>- по экономическому развитию, бюджету, налогам, предпринимательской, финансовой и банковской деятельности</w:t>
      </w:r>
      <w:r w:rsidRPr="00BF76BB">
        <w:rPr>
          <w:sz w:val="28"/>
          <w:szCs w:val="28"/>
        </w:rPr>
        <w:t>;</w:t>
      </w:r>
    </w:p>
    <w:p w:rsidR="00CC01B6" w:rsidRPr="00BF76BB" w:rsidRDefault="00CC01B6" w:rsidP="00451662">
      <w:pPr>
        <w:widowControl w:val="0"/>
        <w:shd w:val="clear" w:color="auto" w:fill="FFFFFF"/>
        <w:spacing w:line="276" w:lineRule="auto"/>
        <w:ind w:firstLine="567"/>
        <w:jc w:val="both"/>
        <w:rPr>
          <w:rStyle w:val="a5"/>
          <w:b w:val="0"/>
          <w:sz w:val="28"/>
          <w:szCs w:val="28"/>
        </w:rPr>
      </w:pPr>
      <w:r w:rsidRPr="00BF76BB">
        <w:rPr>
          <w:sz w:val="28"/>
          <w:szCs w:val="28"/>
        </w:rPr>
        <w:t xml:space="preserve">- </w:t>
      </w:r>
      <w:r w:rsidRPr="00BF76BB">
        <w:rPr>
          <w:rStyle w:val="a5"/>
          <w:b w:val="0"/>
          <w:sz w:val="28"/>
          <w:szCs w:val="28"/>
        </w:rPr>
        <w:t>по градоустройству, рациональному природопользованию, экологии и земельным отношениям;</w:t>
      </w:r>
    </w:p>
    <w:p w:rsidR="00CC01B6" w:rsidRPr="00BF76BB" w:rsidRDefault="00CC01B6" w:rsidP="00451662">
      <w:pPr>
        <w:widowControl w:val="0"/>
        <w:shd w:val="clear" w:color="auto" w:fill="FFFFFF"/>
        <w:spacing w:line="276" w:lineRule="auto"/>
        <w:ind w:firstLine="567"/>
        <w:jc w:val="both"/>
        <w:rPr>
          <w:rStyle w:val="a5"/>
          <w:b w:val="0"/>
          <w:sz w:val="28"/>
          <w:szCs w:val="28"/>
        </w:rPr>
      </w:pPr>
      <w:r w:rsidRPr="00BF76BB">
        <w:rPr>
          <w:rStyle w:val="a5"/>
          <w:b w:val="0"/>
          <w:sz w:val="28"/>
          <w:szCs w:val="28"/>
        </w:rPr>
        <w:t>- по муниципальной собственности, коммунальному хозяйству, работе с муниципальными предприятиями, промышленности, транспорту и связи;</w:t>
      </w:r>
    </w:p>
    <w:p w:rsidR="00CC01B6" w:rsidRPr="00BF76BB" w:rsidRDefault="00CC01B6" w:rsidP="00451662">
      <w:pPr>
        <w:widowControl w:val="0"/>
        <w:shd w:val="clear" w:color="auto" w:fill="FFFFFF"/>
        <w:spacing w:line="276" w:lineRule="auto"/>
        <w:ind w:firstLine="567"/>
        <w:jc w:val="both"/>
        <w:rPr>
          <w:rStyle w:val="a5"/>
          <w:b w:val="0"/>
          <w:sz w:val="28"/>
          <w:szCs w:val="28"/>
        </w:rPr>
      </w:pPr>
      <w:r w:rsidRPr="00BF76BB">
        <w:rPr>
          <w:sz w:val="28"/>
          <w:szCs w:val="28"/>
        </w:rPr>
        <w:t xml:space="preserve">- </w:t>
      </w:r>
      <w:r w:rsidRPr="00BF76BB">
        <w:rPr>
          <w:rStyle w:val="a5"/>
          <w:b w:val="0"/>
          <w:sz w:val="28"/>
          <w:szCs w:val="28"/>
        </w:rPr>
        <w:t>по социальной политике.</w:t>
      </w:r>
    </w:p>
    <w:p w:rsidR="0019190A" w:rsidRPr="005F6D7E" w:rsidRDefault="0019190A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Также</w:t>
      </w:r>
      <w:r w:rsidR="00915FB9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</w:t>
      </w:r>
      <w:r w:rsidRPr="005F6D7E">
        <w:rPr>
          <w:bCs/>
          <w:sz w:val="28"/>
          <w:szCs w:val="28"/>
        </w:rPr>
        <w:t xml:space="preserve"> городском совет</w:t>
      </w:r>
      <w:r w:rsidR="00D56409">
        <w:rPr>
          <w:bCs/>
          <w:sz w:val="28"/>
          <w:szCs w:val="28"/>
        </w:rPr>
        <w:t>е создана и функционируе</w:t>
      </w:r>
      <w:r w:rsidRPr="005F6D7E">
        <w:rPr>
          <w:bCs/>
          <w:sz w:val="28"/>
          <w:szCs w:val="28"/>
        </w:rPr>
        <w:t xml:space="preserve">т </w:t>
      </w:r>
      <w:r w:rsidR="00D56409">
        <w:rPr>
          <w:bCs/>
          <w:sz w:val="28"/>
          <w:szCs w:val="28"/>
        </w:rPr>
        <w:t xml:space="preserve">фракция </w:t>
      </w:r>
      <w:r w:rsidR="00915FB9">
        <w:rPr>
          <w:bCs/>
          <w:sz w:val="28"/>
          <w:szCs w:val="28"/>
        </w:rPr>
        <w:t>Всероссийской политической партии</w:t>
      </w:r>
      <w:r w:rsidRPr="005F6D7E">
        <w:rPr>
          <w:bCs/>
          <w:sz w:val="28"/>
          <w:szCs w:val="28"/>
        </w:rPr>
        <w:t xml:space="preserve"> «ЕДИНАЯ РОССИЯ»</w:t>
      </w:r>
      <w:r w:rsidR="00915FB9">
        <w:rPr>
          <w:bCs/>
          <w:sz w:val="28"/>
          <w:szCs w:val="28"/>
        </w:rPr>
        <w:t>,</w:t>
      </w:r>
      <w:r w:rsidR="00D56409">
        <w:rPr>
          <w:bCs/>
          <w:sz w:val="28"/>
          <w:szCs w:val="28"/>
        </w:rPr>
        <w:t xml:space="preserve"> </w:t>
      </w:r>
      <w:r w:rsidR="00915FB9">
        <w:rPr>
          <w:bCs/>
          <w:sz w:val="28"/>
          <w:szCs w:val="28"/>
        </w:rPr>
        <w:t xml:space="preserve">в </w:t>
      </w:r>
      <w:r w:rsidR="00D56409">
        <w:rPr>
          <w:bCs/>
          <w:sz w:val="28"/>
          <w:szCs w:val="28"/>
        </w:rPr>
        <w:t xml:space="preserve">которую </w:t>
      </w:r>
      <w:r w:rsidR="003233C3">
        <w:rPr>
          <w:bCs/>
          <w:sz w:val="28"/>
          <w:szCs w:val="28"/>
        </w:rPr>
        <w:t>входи</w:t>
      </w:r>
      <w:r w:rsidR="00915FB9">
        <w:rPr>
          <w:bCs/>
          <w:sz w:val="28"/>
          <w:szCs w:val="28"/>
        </w:rPr>
        <w:t>т</w:t>
      </w:r>
      <w:r w:rsidR="003233C3">
        <w:rPr>
          <w:bCs/>
          <w:sz w:val="28"/>
          <w:szCs w:val="28"/>
        </w:rPr>
        <w:t xml:space="preserve"> 21</w:t>
      </w:r>
      <w:r w:rsidR="00D56409">
        <w:rPr>
          <w:bCs/>
          <w:sz w:val="28"/>
          <w:szCs w:val="28"/>
        </w:rPr>
        <w:t xml:space="preserve"> депутат.</w:t>
      </w:r>
    </w:p>
    <w:p w:rsidR="00161C04" w:rsidRDefault="00161C04" w:rsidP="00451662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Сформированный и действующий </w:t>
      </w:r>
      <w:r w:rsidR="001D20BA">
        <w:rPr>
          <w:sz w:val="28"/>
          <w:szCs w:val="28"/>
        </w:rPr>
        <w:t>п</w:t>
      </w:r>
      <w:r>
        <w:rPr>
          <w:sz w:val="28"/>
          <w:szCs w:val="28"/>
        </w:rPr>
        <w:t xml:space="preserve">резидиум городского совета в отчетном периоде </w:t>
      </w:r>
      <w:r w:rsidR="00915FB9">
        <w:rPr>
          <w:sz w:val="28"/>
          <w:szCs w:val="28"/>
        </w:rPr>
        <w:t>выстраи</w:t>
      </w:r>
      <w:r>
        <w:rPr>
          <w:sz w:val="28"/>
          <w:szCs w:val="28"/>
        </w:rPr>
        <w:t>вал предварительные повестки дня заседаний городского совета, устанавливал даты проведения очередных заседаний городского совета, принимал решения о награждении Почетной грамотой Джанкойского го</w:t>
      </w:r>
      <w:r w:rsidR="00D56409">
        <w:rPr>
          <w:sz w:val="28"/>
          <w:szCs w:val="28"/>
        </w:rPr>
        <w:t xml:space="preserve">родского совета Республики Крым, </w:t>
      </w:r>
      <w:r>
        <w:rPr>
          <w:sz w:val="28"/>
          <w:szCs w:val="28"/>
        </w:rPr>
        <w:t xml:space="preserve">решал иные вопросы, отнесенные </w:t>
      </w:r>
      <w:r w:rsidR="001D20BA">
        <w:rPr>
          <w:sz w:val="28"/>
          <w:szCs w:val="28"/>
        </w:rPr>
        <w:t>к его ведению.</w:t>
      </w:r>
    </w:p>
    <w:p w:rsidR="0019190A" w:rsidRPr="00D56409" w:rsidRDefault="0019190A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  <w:sz w:val="28"/>
          <w:szCs w:val="28"/>
        </w:rPr>
      </w:pPr>
      <w:r w:rsidRPr="007221AE">
        <w:rPr>
          <w:sz w:val="28"/>
          <w:szCs w:val="28"/>
        </w:rPr>
        <w:t>В состав</w:t>
      </w:r>
      <w:r w:rsidR="00915FB9">
        <w:rPr>
          <w:sz w:val="28"/>
          <w:szCs w:val="28"/>
        </w:rPr>
        <w:t xml:space="preserve"> президиума</w:t>
      </w:r>
      <w:r w:rsidR="003233C3">
        <w:rPr>
          <w:sz w:val="28"/>
          <w:szCs w:val="28"/>
        </w:rPr>
        <w:t xml:space="preserve"> входят 8</w:t>
      </w:r>
      <w:r w:rsidRPr="007221AE">
        <w:rPr>
          <w:sz w:val="28"/>
          <w:szCs w:val="28"/>
        </w:rPr>
        <w:t xml:space="preserve"> человек: председатель городского совета,</w:t>
      </w:r>
      <w:r w:rsidR="003233C3" w:rsidRPr="003233C3">
        <w:rPr>
          <w:sz w:val="28"/>
          <w:szCs w:val="28"/>
        </w:rPr>
        <w:t xml:space="preserve"> </w:t>
      </w:r>
      <w:r w:rsidR="003233C3" w:rsidRPr="007221AE">
        <w:rPr>
          <w:sz w:val="28"/>
          <w:szCs w:val="28"/>
        </w:rPr>
        <w:t>заместитель председателя Джанкойского городского совета</w:t>
      </w:r>
      <w:r w:rsidR="003233C3">
        <w:rPr>
          <w:sz w:val="28"/>
          <w:szCs w:val="28"/>
        </w:rPr>
        <w:t>,</w:t>
      </w:r>
      <w:r w:rsidRPr="007221AE">
        <w:rPr>
          <w:sz w:val="28"/>
          <w:szCs w:val="28"/>
        </w:rPr>
        <w:t xml:space="preserve"> </w:t>
      </w:r>
      <w:r w:rsidR="007221AE" w:rsidRPr="007221AE">
        <w:rPr>
          <w:sz w:val="28"/>
          <w:szCs w:val="28"/>
        </w:rPr>
        <w:t xml:space="preserve">заместитель председателя Джанкойского городского совета, осуществляющий свои полномочия </w:t>
      </w:r>
      <w:r w:rsidR="007221AE" w:rsidRPr="007221AE">
        <w:rPr>
          <w:sz w:val="28"/>
          <w:szCs w:val="28"/>
        </w:rPr>
        <w:lastRenderedPageBreak/>
        <w:t>на непостоянной основе</w:t>
      </w:r>
      <w:r w:rsidR="003233C3">
        <w:rPr>
          <w:sz w:val="28"/>
          <w:szCs w:val="28"/>
        </w:rPr>
        <w:t xml:space="preserve">, </w:t>
      </w:r>
      <w:r w:rsidRPr="007221AE">
        <w:rPr>
          <w:sz w:val="28"/>
          <w:szCs w:val="28"/>
        </w:rPr>
        <w:t>председатели постоянных комиссий городского совета</w:t>
      </w:r>
      <w:r w:rsidR="00E258B1">
        <w:rPr>
          <w:sz w:val="28"/>
          <w:szCs w:val="28"/>
        </w:rPr>
        <w:t xml:space="preserve">. </w:t>
      </w:r>
      <w:r w:rsidRPr="007221AE">
        <w:rPr>
          <w:bCs/>
          <w:sz w:val="28"/>
          <w:szCs w:val="28"/>
        </w:rPr>
        <w:t>В 20</w:t>
      </w:r>
      <w:r w:rsidR="007221AE" w:rsidRPr="007221AE">
        <w:rPr>
          <w:bCs/>
          <w:sz w:val="28"/>
          <w:szCs w:val="28"/>
        </w:rPr>
        <w:t>2</w:t>
      </w:r>
      <w:r w:rsidR="003233C3">
        <w:rPr>
          <w:bCs/>
          <w:sz w:val="28"/>
          <w:szCs w:val="28"/>
        </w:rPr>
        <w:t>4</w:t>
      </w:r>
      <w:r w:rsidRPr="007221AE">
        <w:rPr>
          <w:bCs/>
          <w:sz w:val="28"/>
          <w:szCs w:val="28"/>
        </w:rPr>
        <w:t xml:space="preserve"> год</w:t>
      </w:r>
      <w:r w:rsidR="00444792" w:rsidRPr="007221AE">
        <w:rPr>
          <w:bCs/>
          <w:sz w:val="28"/>
          <w:szCs w:val="28"/>
        </w:rPr>
        <w:t>у</w:t>
      </w:r>
      <w:r w:rsidRPr="007221AE">
        <w:rPr>
          <w:bCs/>
          <w:sz w:val="28"/>
          <w:szCs w:val="28"/>
        </w:rPr>
        <w:t xml:space="preserve"> </w:t>
      </w:r>
      <w:r w:rsidR="00444792" w:rsidRPr="007221AE">
        <w:rPr>
          <w:bCs/>
          <w:sz w:val="28"/>
          <w:szCs w:val="28"/>
        </w:rPr>
        <w:t xml:space="preserve">было </w:t>
      </w:r>
      <w:r w:rsidRPr="007221AE">
        <w:rPr>
          <w:bCs/>
          <w:sz w:val="28"/>
          <w:szCs w:val="28"/>
        </w:rPr>
        <w:t xml:space="preserve">проведено </w:t>
      </w:r>
      <w:r w:rsidR="007221AE" w:rsidRPr="007221AE">
        <w:rPr>
          <w:bCs/>
          <w:sz w:val="28"/>
          <w:szCs w:val="28"/>
        </w:rPr>
        <w:t>1</w:t>
      </w:r>
      <w:r w:rsidR="001B522F">
        <w:rPr>
          <w:bCs/>
          <w:sz w:val="28"/>
          <w:szCs w:val="28"/>
        </w:rPr>
        <w:t>0</w:t>
      </w:r>
      <w:r w:rsidRPr="007221AE">
        <w:rPr>
          <w:bCs/>
          <w:sz w:val="28"/>
          <w:szCs w:val="28"/>
        </w:rPr>
        <w:t xml:space="preserve"> заседани</w:t>
      </w:r>
      <w:r w:rsidR="007221AE" w:rsidRPr="007221AE">
        <w:rPr>
          <w:bCs/>
          <w:sz w:val="28"/>
          <w:szCs w:val="28"/>
        </w:rPr>
        <w:t>й</w:t>
      </w:r>
      <w:r w:rsidRPr="007221AE">
        <w:rPr>
          <w:bCs/>
          <w:sz w:val="28"/>
          <w:szCs w:val="28"/>
        </w:rPr>
        <w:t xml:space="preserve"> президиума городского совета.</w:t>
      </w:r>
    </w:p>
    <w:p w:rsidR="00EA629C" w:rsidRPr="00647685" w:rsidRDefault="00EA629C" w:rsidP="00451662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647685">
        <w:rPr>
          <w:sz w:val="28"/>
          <w:szCs w:val="28"/>
        </w:rPr>
        <w:t>Депутатским корпусом, путем принятия необходимых муниципальных нормативных пра</w:t>
      </w:r>
      <w:r w:rsidR="002714D1">
        <w:rPr>
          <w:sz w:val="28"/>
          <w:szCs w:val="28"/>
        </w:rPr>
        <w:t xml:space="preserve">вовых актов, проводится </w:t>
      </w:r>
      <w:r w:rsidRPr="00647685">
        <w:rPr>
          <w:sz w:val="28"/>
          <w:szCs w:val="28"/>
        </w:rPr>
        <w:t>работа по созданию правовой базы для поступательного социально-экономического и культурного развития города, для решения всего многогранного спектра вопросов его жизнедеятельности.</w:t>
      </w:r>
    </w:p>
    <w:p w:rsidR="00842149" w:rsidRPr="00BC265D" w:rsidRDefault="00842149" w:rsidP="00451662">
      <w:pPr>
        <w:pStyle w:val="a6"/>
        <w:widowControl w:val="0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C265D">
        <w:rPr>
          <w:sz w:val="28"/>
          <w:szCs w:val="28"/>
        </w:rPr>
        <w:t>Заседания сессий Джанкойского городского совета провод</w:t>
      </w:r>
      <w:r w:rsidR="00FA1113">
        <w:rPr>
          <w:sz w:val="28"/>
          <w:szCs w:val="28"/>
        </w:rPr>
        <w:t>ятся открыто и гласно. В прошедшем</w:t>
      </w:r>
      <w:r w:rsidRPr="00BC265D">
        <w:rPr>
          <w:sz w:val="28"/>
          <w:szCs w:val="28"/>
        </w:rPr>
        <w:t xml:space="preserve"> году проведено 1</w:t>
      </w:r>
      <w:r w:rsidR="00451662">
        <w:rPr>
          <w:sz w:val="28"/>
          <w:szCs w:val="28"/>
        </w:rPr>
        <w:t>7</w:t>
      </w:r>
      <w:r w:rsidRPr="00BC265D">
        <w:rPr>
          <w:sz w:val="28"/>
          <w:szCs w:val="28"/>
        </w:rPr>
        <w:t xml:space="preserve"> </w:t>
      </w:r>
      <w:r w:rsidR="00915FB9">
        <w:rPr>
          <w:sz w:val="28"/>
          <w:szCs w:val="28"/>
        </w:rPr>
        <w:t>сесс</w:t>
      </w:r>
      <w:r w:rsidRPr="00BC265D">
        <w:rPr>
          <w:sz w:val="28"/>
          <w:szCs w:val="28"/>
        </w:rPr>
        <w:t>ий городского совета, в том числе</w:t>
      </w:r>
      <w:r w:rsidR="00915FB9">
        <w:rPr>
          <w:sz w:val="28"/>
          <w:szCs w:val="28"/>
        </w:rPr>
        <w:t xml:space="preserve"> - </w:t>
      </w:r>
      <w:r w:rsidR="00451662">
        <w:rPr>
          <w:sz w:val="28"/>
          <w:szCs w:val="28"/>
        </w:rPr>
        <w:t>9</w:t>
      </w:r>
      <w:r w:rsidRPr="00BC265D">
        <w:rPr>
          <w:sz w:val="28"/>
          <w:szCs w:val="28"/>
        </w:rPr>
        <w:t xml:space="preserve"> </w:t>
      </w:r>
      <w:r w:rsidR="00451662">
        <w:rPr>
          <w:sz w:val="28"/>
          <w:szCs w:val="28"/>
        </w:rPr>
        <w:t>депутатским корпусом второго созыва</w:t>
      </w:r>
      <w:r w:rsidRPr="00BC265D">
        <w:rPr>
          <w:sz w:val="28"/>
          <w:szCs w:val="28"/>
        </w:rPr>
        <w:t xml:space="preserve"> и </w:t>
      </w:r>
      <w:r w:rsidR="00451662">
        <w:rPr>
          <w:sz w:val="28"/>
          <w:szCs w:val="28"/>
        </w:rPr>
        <w:t>8</w:t>
      </w:r>
      <w:r w:rsidRPr="00BC265D">
        <w:rPr>
          <w:sz w:val="28"/>
          <w:szCs w:val="28"/>
        </w:rPr>
        <w:t xml:space="preserve"> </w:t>
      </w:r>
      <w:r w:rsidR="00451662">
        <w:rPr>
          <w:sz w:val="28"/>
          <w:szCs w:val="28"/>
        </w:rPr>
        <w:t>депутатским корпусом третьего созыва</w:t>
      </w:r>
      <w:r w:rsidRPr="00BC265D">
        <w:rPr>
          <w:sz w:val="28"/>
          <w:szCs w:val="28"/>
        </w:rPr>
        <w:t xml:space="preserve">, </w:t>
      </w:r>
      <w:proofErr w:type="gramStart"/>
      <w:r w:rsidRPr="00BC265D">
        <w:rPr>
          <w:sz w:val="28"/>
          <w:szCs w:val="28"/>
        </w:rPr>
        <w:t>на</w:t>
      </w:r>
      <w:proofErr w:type="gramEnd"/>
      <w:r w:rsidRPr="00BC265D">
        <w:rPr>
          <w:sz w:val="28"/>
          <w:szCs w:val="28"/>
        </w:rPr>
        <w:t xml:space="preserve"> которых рассмотрено и принято </w:t>
      </w:r>
      <w:r w:rsidR="00451662">
        <w:rPr>
          <w:sz w:val="28"/>
          <w:szCs w:val="28"/>
        </w:rPr>
        <w:t>145</w:t>
      </w:r>
      <w:r w:rsidRPr="00BC265D">
        <w:rPr>
          <w:sz w:val="28"/>
          <w:szCs w:val="28"/>
        </w:rPr>
        <w:t xml:space="preserve"> решени</w:t>
      </w:r>
      <w:r w:rsidR="00BC265D" w:rsidRPr="00BC265D">
        <w:rPr>
          <w:sz w:val="28"/>
          <w:szCs w:val="28"/>
        </w:rPr>
        <w:t>й</w:t>
      </w:r>
      <w:r w:rsidRPr="00BC265D">
        <w:rPr>
          <w:sz w:val="28"/>
          <w:szCs w:val="28"/>
        </w:rPr>
        <w:t>.</w:t>
      </w:r>
    </w:p>
    <w:p w:rsidR="00842149" w:rsidRPr="00FD218C" w:rsidRDefault="00915FB9" w:rsidP="00451662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  <w:r w:rsidR="005C637F" w:rsidRPr="00FD218C">
        <w:rPr>
          <w:sz w:val="28"/>
          <w:szCs w:val="28"/>
        </w:rPr>
        <w:t xml:space="preserve">Из них я бы хотел отметить </w:t>
      </w:r>
      <w:r w:rsidRPr="00FD218C">
        <w:rPr>
          <w:sz w:val="28"/>
          <w:szCs w:val="28"/>
        </w:rPr>
        <w:t>следующ</w:t>
      </w:r>
      <w:r w:rsidR="001C2F7B" w:rsidRPr="00FD218C">
        <w:rPr>
          <w:sz w:val="28"/>
          <w:szCs w:val="28"/>
        </w:rPr>
        <w:t>ие</w:t>
      </w:r>
      <w:r w:rsidR="005C637F" w:rsidRPr="00FD218C">
        <w:rPr>
          <w:sz w:val="28"/>
          <w:szCs w:val="28"/>
        </w:rPr>
        <w:t xml:space="preserve"> значимые решения</w:t>
      </w:r>
      <w:r w:rsidR="001C2F7B" w:rsidRPr="00FD218C">
        <w:rPr>
          <w:sz w:val="28"/>
          <w:szCs w:val="28"/>
        </w:rPr>
        <w:t>:</w:t>
      </w:r>
      <w:r w:rsidR="005C637F" w:rsidRPr="00FD218C">
        <w:rPr>
          <w:sz w:val="28"/>
          <w:szCs w:val="28"/>
        </w:rPr>
        <w:t xml:space="preserve"> </w:t>
      </w:r>
      <w:r w:rsidR="00842149" w:rsidRPr="00FD218C">
        <w:rPr>
          <w:sz w:val="28"/>
          <w:szCs w:val="28"/>
        </w:rPr>
        <w:t xml:space="preserve"> </w:t>
      </w:r>
    </w:p>
    <w:p w:rsidR="003935EC" w:rsidRPr="001C2F7B" w:rsidRDefault="0006550F" w:rsidP="00451662">
      <w:pPr>
        <w:widowControl w:val="0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1C2F7B">
        <w:rPr>
          <w:sz w:val="28"/>
          <w:szCs w:val="28"/>
        </w:rPr>
        <w:t>О внесении изменений в Устав муниципального образования городской округ Джанкой Республики Крым;</w:t>
      </w:r>
    </w:p>
    <w:p w:rsidR="009017C7" w:rsidRDefault="001B522F" w:rsidP="00451662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bCs/>
          <w:sz w:val="28"/>
          <w:szCs w:val="28"/>
          <w:lang w:eastAsia="ar-SA"/>
        </w:rPr>
        <w:t>2</w:t>
      </w:r>
      <w:r w:rsidR="001C2F7B">
        <w:rPr>
          <w:bCs/>
          <w:sz w:val="28"/>
          <w:szCs w:val="28"/>
          <w:lang w:eastAsia="ar-SA"/>
        </w:rPr>
        <w:t xml:space="preserve">. </w:t>
      </w:r>
      <w:r w:rsidR="009017C7" w:rsidRPr="001C2F7B">
        <w:rPr>
          <w:rFonts w:eastAsia="Calibri"/>
          <w:sz w:val="28"/>
          <w:szCs w:val="28"/>
          <w:lang w:eastAsia="zh-CN"/>
        </w:rPr>
        <w:t>О внесении изменений в Правила землепользования и застройки муниципального образования городской округ Джанкой Республики Крым;</w:t>
      </w:r>
    </w:p>
    <w:p w:rsidR="001B522F" w:rsidRDefault="001B522F" w:rsidP="00451662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3. О присвоении звания «Почетный гражданин города Джанкоя» Гребенюку Анатолию Николаевичу.</w:t>
      </w:r>
    </w:p>
    <w:p w:rsidR="003935EC" w:rsidRDefault="001B522F" w:rsidP="0045166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13E18">
        <w:rPr>
          <w:sz w:val="28"/>
          <w:szCs w:val="28"/>
        </w:rPr>
        <w:t>.</w:t>
      </w:r>
      <w:r w:rsidR="001C2F7B">
        <w:rPr>
          <w:sz w:val="28"/>
          <w:szCs w:val="28"/>
        </w:rPr>
        <w:t xml:space="preserve"> </w:t>
      </w:r>
      <w:r w:rsidR="003935EC" w:rsidRPr="001C2F7B">
        <w:rPr>
          <w:sz w:val="28"/>
          <w:szCs w:val="28"/>
        </w:rPr>
        <w:t>О бюджете муниципального образования городской округ Джанкой Республики Крым на 202</w:t>
      </w:r>
      <w:r w:rsidR="003233C3">
        <w:rPr>
          <w:sz w:val="28"/>
          <w:szCs w:val="28"/>
        </w:rPr>
        <w:t>5</w:t>
      </w:r>
      <w:r w:rsidR="003935EC" w:rsidRPr="001C2F7B">
        <w:rPr>
          <w:sz w:val="28"/>
          <w:szCs w:val="28"/>
        </w:rPr>
        <w:t xml:space="preserve"> год и</w:t>
      </w:r>
      <w:r w:rsidR="001C2F7B">
        <w:rPr>
          <w:sz w:val="28"/>
          <w:szCs w:val="28"/>
        </w:rPr>
        <w:t xml:space="preserve"> пла</w:t>
      </w:r>
      <w:r w:rsidR="005C68C0">
        <w:rPr>
          <w:sz w:val="28"/>
          <w:szCs w:val="28"/>
        </w:rPr>
        <w:t>новый период 202</w:t>
      </w:r>
      <w:r w:rsidR="003233C3">
        <w:rPr>
          <w:sz w:val="28"/>
          <w:szCs w:val="28"/>
        </w:rPr>
        <w:t>6</w:t>
      </w:r>
      <w:r w:rsidR="005C68C0">
        <w:rPr>
          <w:sz w:val="28"/>
          <w:szCs w:val="28"/>
        </w:rPr>
        <w:t>-202</w:t>
      </w:r>
      <w:r w:rsidR="003233C3">
        <w:rPr>
          <w:sz w:val="28"/>
          <w:szCs w:val="28"/>
        </w:rPr>
        <w:t>7</w:t>
      </w:r>
      <w:r w:rsidR="005C68C0">
        <w:rPr>
          <w:sz w:val="28"/>
          <w:szCs w:val="28"/>
        </w:rPr>
        <w:t xml:space="preserve"> годы.</w:t>
      </w:r>
    </w:p>
    <w:p w:rsidR="003935EC" w:rsidRPr="003935EC" w:rsidRDefault="003935EC" w:rsidP="00451662">
      <w:pPr>
        <w:spacing w:line="276" w:lineRule="auto"/>
        <w:jc w:val="both"/>
        <w:rPr>
          <w:i/>
          <w:sz w:val="28"/>
          <w:szCs w:val="28"/>
        </w:rPr>
      </w:pPr>
    </w:p>
    <w:p w:rsidR="00914D13" w:rsidRPr="004950D5" w:rsidRDefault="00842149" w:rsidP="00451662">
      <w:pPr>
        <w:spacing w:line="276" w:lineRule="auto"/>
        <w:ind w:firstLine="567"/>
        <w:jc w:val="both"/>
        <w:rPr>
          <w:sz w:val="28"/>
          <w:szCs w:val="28"/>
        </w:rPr>
      </w:pPr>
      <w:r w:rsidRPr="004950D5">
        <w:rPr>
          <w:sz w:val="28"/>
          <w:szCs w:val="28"/>
        </w:rPr>
        <w:t>Ф</w:t>
      </w:r>
      <w:r w:rsidR="00076F21" w:rsidRPr="004950D5">
        <w:rPr>
          <w:sz w:val="28"/>
          <w:szCs w:val="28"/>
        </w:rPr>
        <w:t>ормирование бюджета основано на бюджетном прогнозе на долгосрочный период, так б</w:t>
      </w:r>
      <w:r w:rsidR="00BB536F" w:rsidRPr="004950D5">
        <w:rPr>
          <w:sz w:val="28"/>
          <w:szCs w:val="28"/>
        </w:rPr>
        <w:t xml:space="preserve">юджет города сформирован на </w:t>
      </w:r>
      <w:r w:rsidR="005C68C0">
        <w:rPr>
          <w:sz w:val="28"/>
          <w:szCs w:val="28"/>
        </w:rPr>
        <w:t>трехлетний период –</w:t>
      </w:r>
      <w:r w:rsidR="00076F21" w:rsidRPr="004950D5">
        <w:rPr>
          <w:sz w:val="28"/>
          <w:szCs w:val="28"/>
        </w:rPr>
        <w:t xml:space="preserve"> очередной финансовый год и плановый период 20</w:t>
      </w:r>
      <w:r w:rsidR="00EC13C2" w:rsidRPr="004950D5">
        <w:rPr>
          <w:sz w:val="28"/>
          <w:szCs w:val="28"/>
        </w:rPr>
        <w:t>2</w:t>
      </w:r>
      <w:r w:rsidR="001B522F">
        <w:rPr>
          <w:sz w:val="28"/>
          <w:szCs w:val="28"/>
        </w:rPr>
        <w:t>6</w:t>
      </w:r>
      <w:r w:rsidR="00076F21" w:rsidRPr="004950D5">
        <w:rPr>
          <w:sz w:val="28"/>
          <w:szCs w:val="28"/>
        </w:rPr>
        <w:t>-202</w:t>
      </w:r>
      <w:r w:rsidR="001B522F">
        <w:rPr>
          <w:sz w:val="28"/>
          <w:szCs w:val="28"/>
        </w:rPr>
        <w:t>7</w:t>
      </w:r>
      <w:r w:rsidR="00076F21" w:rsidRPr="004950D5">
        <w:rPr>
          <w:sz w:val="28"/>
          <w:szCs w:val="28"/>
        </w:rPr>
        <w:t xml:space="preserve"> годов.</w:t>
      </w:r>
    </w:p>
    <w:p w:rsidR="00076F21" w:rsidRPr="00EE73D8" w:rsidRDefault="00076F21" w:rsidP="00451662">
      <w:pPr>
        <w:spacing w:line="276" w:lineRule="auto"/>
        <w:ind w:firstLine="567"/>
        <w:jc w:val="both"/>
        <w:rPr>
          <w:sz w:val="28"/>
          <w:szCs w:val="28"/>
        </w:rPr>
      </w:pPr>
      <w:r w:rsidRPr="00EE73D8">
        <w:rPr>
          <w:sz w:val="28"/>
          <w:szCs w:val="28"/>
        </w:rPr>
        <w:t xml:space="preserve">Принятый бюджет </w:t>
      </w:r>
      <w:r w:rsidR="00F139DD" w:rsidRPr="00EE73D8">
        <w:rPr>
          <w:sz w:val="28"/>
          <w:szCs w:val="28"/>
        </w:rPr>
        <w:t>бездефицитный и сохранил свою социальную направленность</w:t>
      </w:r>
      <w:r w:rsidR="00EC13C2" w:rsidRPr="00EE73D8">
        <w:rPr>
          <w:sz w:val="28"/>
          <w:szCs w:val="28"/>
        </w:rPr>
        <w:t>.</w:t>
      </w:r>
    </w:p>
    <w:p w:rsidR="008410D0" w:rsidRPr="00EE73D8" w:rsidRDefault="008410D0" w:rsidP="00451662">
      <w:pPr>
        <w:spacing w:line="276" w:lineRule="auto"/>
        <w:ind w:firstLine="567"/>
        <w:jc w:val="both"/>
        <w:rPr>
          <w:sz w:val="28"/>
          <w:szCs w:val="28"/>
        </w:rPr>
      </w:pPr>
      <w:r w:rsidRPr="00EE73D8">
        <w:rPr>
          <w:sz w:val="28"/>
          <w:szCs w:val="28"/>
        </w:rPr>
        <w:t>Основными направлениями расходования бюджетных средств является исполнение социальных обязательств и решение вопросов местного значения, таких</w:t>
      </w:r>
      <w:r w:rsidR="005C68C0">
        <w:rPr>
          <w:sz w:val="28"/>
          <w:szCs w:val="28"/>
        </w:rPr>
        <w:t>,</w:t>
      </w:r>
      <w:r w:rsidRPr="00EE73D8">
        <w:rPr>
          <w:sz w:val="28"/>
          <w:szCs w:val="28"/>
        </w:rPr>
        <w:t xml:space="preserve"> как содержание учреждений образования и культуры, а также </w:t>
      </w:r>
      <w:r w:rsidR="005C68C0">
        <w:rPr>
          <w:sz w:val="28"/>
          <w:szCs w:val="28"/>
        </w:rPr>
        <w:t xml:space="preserve">– </w:t>
      </w:r>
      <w:r w:rsidRPr="00EE73D8">
        <w:rPr>
          <w:sz w:val="28"/>
          <w:szCs w:val="28"/>
        </w:rPr>
        <w:t>направление средств на благоустройство города.</w:t>
      </w:r>
    </w:p>
    <w:p w:rsidR="008410D0" w:rsidRDefault="00F63A13" w:rsidP="00451662">
      <w:pPr>
        <w:spacing w:line="276" w:lineRule="auto"/>
        <w:ind w:firstLine="567"/>
        <w:jc w:val="both"/>
        <w:rPr>
          <w:sz w:val="28"/>
          <w:szCs w:val="28"/>
        </w:rPr>
      </w:pPr>
      <w:r w:rsidRPr="00C13A75">
        <w:rPr>
          <w:sz w:val="28"/>
          <w:szCs w:val="28"/>
        </w:rPr>
        <w:t>Б</w:t>
      </w:r>
      <w:r w:rsidR="00F139DD" w:rsidRPr="00C13A75">
        <w:rPr>
          <w:sz w:val="28"/>
          <w:szCs w:val="28"/>
        </w:rPr>
        <w:t xml:space="preserve">юджет </w:t>
      </w:r>
      <w:r w:rsidRPr="00C13A75">
        <w:rPr>
          <w:sz w:val="28"/>
          <w:szCs w:val="28"/>
        </w:rPr>
        <w:t>с</w:t>
      </w:r>
      <w:r w:rsidR="00F139DD" w:rsidRPr="00C13A75">
        <w:rPr>
          <w:sz w:val="28"/>
          <w:szCs w:val="28"/>
        </w:rPr>
        <w:t>формир</w:t>
      </w:r>
      <w:r w:rsidRPr="00C13A75">
        <w:rPr>
          <w:sz w:val="28"/>
          <w:szCs w:val="28"/>
        </w:rPr>
        <w:t>ован</w:t>
      </w:r>
      <w:r w:rsidR="00F139DD" w:rsidRPr="00C13A75">
        <w:rPr>
          <w:sz w:val="28"/>
          <w:szCs w:val="28"/>
        </w:rPr>
        <w:t xml:space="preserve"> в программном формате. </w:t>
      </w:r>
      <w:r w:rsidR="00C13A75" w:rsidRPr="00C13A75">
        <w:rPr>
          <w:sz w:val="28"/>
          <w:szCs w:val="28"/>
        </w:rPr>
        <w:t>В 202</w:t>
      </w:r>
      <w:r w:rsidR="004B7179">
        <w:rPr>
          <w:sz w:val="28"/>
          <w:szCs w:val="28"/>
        </w:rPr>
        <w:t>5</w:t>
      </w:r>
      <w:r w:rsidR="00C13A75" w:rsidRPr="00C13A75">
        <w:rPr>
          <w:sz w:val="28"/>
          <w:szCs w:val="28"/>
        </w:rPr>
        <w:t xml:space="preserve"> </w:t>
      </w:r>
      <w:r w:rsidR="004B7179">
        <w:rPr>
          <w:sz w:val="28"/>
          <w:szCs w:val="28"/>
        </w:rPr>
        <w:t>году расходы запланированы по 19</w:t>
      </w:r>
      <w:r w:rsidR="00C13A75" w:rsidRPr="00C13A75">
        <w:rPr>
          <w:sz w:val="28"/>
          <w:szCs w:val="28"/>
        </w:rPr>
        <w:t xml:space="preserve"> муниципальным программам, имеющим отраслевую направленность. </w:t>
      </w:r>
    </w:p>
    <w:p w:rsidR="00BF76BB" w:rsidRPr="005B320D" w:rsidRDefault="00402FDF" w:rsidP="00451662">
      <w:pPr>
        <w:pStyle w:val="a6"/>
        <w:widowControl w:val="0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5B320D">
        <w:rPr>
          <w:sz w:val="28"/>
          <w:szCs w:val="28"/>
        </w:rPr>
        <w:t xml:space="preserve">На </w:t>
      </w:r>
      <w:r w:rsidR="005B320D" w:rsidRPr="005B320D">
        <w:rPr>
          <w:sz w:val="28"/>
          <w:szCs w:val="28"/>
        </w:rPr>
        <w:t xml:space="preserve">открытые </w:t>
      </w:r>
      <w:r w:rsidRPr="005B320D">
        <w:rPr>
          <w:sz w:val="28"/>
          <w:szCs w:val="28"/>
        </w:rPr>
        <w:t xml:space="preserve">заседания </w:t>
      </w:r>
      <w:r w:rsidR="005B320D" w:rsidRPr="005B320D">
        <w:rPr>
          <w:sz w:val="28"/>
          <w:szCs w:val="28"/>
        </w:rPr>
        <w:t>сесси</w:t>
      </w:r>
      <w:r w:rsidR="00F63A13">
        <w:rPr>
          <w:sz w:val="28"/>
          <w:szCs w:val="28"/>
        </w:rPr>
        <w:t>й</w:t>
      </w:r>
      <w:r w:rsidR="005B320D" w:rsidRPr="005B320D">
        <w:rPr>
          <w:sz w:val="28"/>
          <w:szCs w:val="28"/>
        </w:rPr>
        <w:t xml:space="preserve"> </w:t>
      </w:r>
      <w:r w:rsidRPr="005B320D">
        <w:rPr>
          <w:sz w:val="28"/>
          <w:szCs w:val="28"/>
        </w:rPr>
        <w:t xml:space="preserve">приглашаются </w:t>
      </w:r>
      <w:r w:rsidR="00BF76BB" w:rsidRPr="005B320D">
        <w:rPr>
          <w:sz w:val="28"/>
          <w:szCs w:val="28"/>
        </w:rPr>
        <w:t>депутат</w:t>
      </w:r>
      <w:r w:rsidR="002B0930">
        <w:rPr>
          <w:sz w:val="28"/>
          <w:szCs w:val="28"/>
        </w:rPr>
        <w:t>ы</w:t>
      </w:r>
      <w:r w:rsidR="00BF76BB" w:rsidRPr="005B320D">
        <w:rPr>
          <w:sz w:val="28"/>
          <w:szCs w:val="28"/>
        </w:rPr>
        <w:t xml:space="preserve"> Государственного Совета Республики Крым, представители Джанкойской межрайонной прокуратуры, администрации города Джанкоя, </w:t>
      </w:r>
      <w:r w:rsidR="00713BD1">
        <w:rPr>
          <w:sz w:val="28"/>
          <w:szCs w:val="28"/>
        </w:rPr>
        <w:t xml:space="preserve">общественного совета, </w:t>
      </w:r>
      <w:r w:rsidR="00BF76BB" w:rsidRPr="005B320D">
        <w:rPr>
          <w:sz w:val="28"/>
          <w:szCs w:val="28"/>
        </w:rPr>
        <w:t>СМИ, руководители предприятий и учреждений города.</w:t>
      </w:r>
    </w:p>
    <w:p w:rsidR="005B320D" w:rsidRPr="001C4212" w:rsidRDefault="00502F43" w:rsidP="00451662">
      <w:pPr>
        <w:pStyle w:val="a0"/>
        <w:widowControl w:val="0"/>
        <w:overflowPunct w:val="0"/>
        <w:autoSpaceDE w:val="0"/>
        <w:autoSpaceDN w:val="0"/>
        <w:adjustRightInd w:val="0"/>
        <w:spacing w:line="276" w:lineRule="auto"/>
        <w:ind w:left="8" w:firstLine="567"/>
        <w:jc w:val="both"/>
        <w:rPr>
          <w:sz w:val="28"/>
          <w:szCs w:val="28"/>
        </w:rPr>
      </w:pPr>
      <w:r w:rsidRPr="005B320D">
        <w:rPr>
          <w:sz w:val="28"/>
          <w:szCs w:val="28"/>
        </w:rPr>
        <w:t xml:space="preserve">Решения </w:t>
      </w:r>
      <w:r w:rsidR="00C64AA2" w:rsidRPr="005B320D">
        <w:rPr>
          <w:sz w:val="28"/>
          <w:szCs w:val="28"/>
        </w:rPr>
        <w:t xml:space="preserve">городского совета </w:t>
      </w:r>
      <w:r w:rsidR="005B320D" w:rsidRPr="00852D3E">
        <w:rPr>
          <w:sz w:val="28"/>
          <w:szCs w:val="28"/>
        </w:rPr>
        <w:t>разме</w:t>
      </w:r>
      <w:r w:rsidR="005B320D">
        <w:rPr>
          <w:sz w:val="28"/>
          <w:szCs w:val="28"/>
        </w:rPr>
        <w:t xml:space="preserve">щаются </w:t>
      </w:r>
      <w:r w:rsidR="005B320D" w:rsidRPr="00852D3E">
        <w:rPr>
          <w:sz w:val="28"/>
          <w:szCs w:val="28"/>
        </w:rPr>
        <w:t>(</w:t>
      </w:r>
      <w:r w:rsidR="005B320D">
        <w:rPr>
          <w:sz w:val="28"/>
          <w:szCs w:val="28"/>
        </w:rPr>
        <w:t>опубликовываются</w:t>
      </w:r>
      <w:r w:rsidR="005B320D" w:rsidRPr="00852D3E">
        <w:rPr>
          <w:sz w:val="28"/>
          <w:szCs w:val="28"/>
        </w:rPr>
        <w:t xml:space="preserve">) </w:t>
      </w:r>
      <w:r w:rsidR="005B320D" w:rsidRPr="001C4212">
        <w:rPr>
          <w:sz w:val="28"/>
          <w:szCs w:val="28"/>
        </w:rPr>
        <w:t>на официальном сайте муниципального образования городской округ Джанкой Республики Крым</w:t>
      </w:r>
      <w:r w:rsidR="004B7179">
        <w:rPr>
          <w:sz w:val="28"/>
          <w:szCs w:val="28"/>
        </w:rPr>
        <w:t xml:space="preserve"> «Север-Крыма</w:t>
      </w:r>
      <w:proofErr w:type="gramStart"/>
      <w:r w:rsidR="004B7179">
        <w:rPr>
          <w:sz w:val="28"/>
          <w:szCs w:val="28"/>
        </w:rPr>
        <w:t>.Р</w:t>
      </w:r>
      <w:proofErr w:type="gramEnd"/>
      <w:r w:rsidR="004B7179">
        <w:rPr>
          <w:sz w:val="28"/>
          <w:szCs w:val="28"/>
        </w:rPr>
        <w:t>Ф»</w:t>
      </w:r>
      <w:r w:rsidR="00C73C06">
        <w:rPr>
          <w:sz w:val="28"/>
          <w:szCs w:val="28"/>
        </w:rPr>
        <w:t>.</w:t>
      </w:r>
    </w:p>
    <w:p w:rsidR="004564FE" w:rsidRPr="005B0BBA" w:rsidRDefault="004564FE" w:rsidP="00451662">
      <w:pPr>
        <w:pStyle w:val="a6"/>
        <w:widowControl w:val="0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5B0BBA">
        <w:rPr>
          <w:sz w:val="28"/>
          <w:szCs w:val="28"/>
        </w:rPr>
        <w:lastRenderedPageBreak/>
        <w:t xml:space="preserve">В соответствии с Соглашением о взаимодействии между муниципальным образованием городской округ Джанкой </w:t>
      </w:r>
      <w:r w:rsidR="005B320D" w:rsidRPr="005B0BBA">
        <w:rPr>
          <w:sz w:val="28"/>
          <w:szCs w:val="28"/>
        </w:rPr>
        <w:t xml:space="preserve">Республики Крым </w:t>
      </w:r>
      <w:r w:rsidRPr="005B0BBA">
        <w:rPr>
          <w:sz w:val="28"/>
          <w:szCs w:val="28"/>
        </w:rPr>
        <w:t xml:space="preserve">и Джанкойской межрайонной прокуратурой Республики Крым в правотворческой деятельности и обеспечении единства правового пространства Российской Федерации, с целью проведения антикоррупционной экспертизы, все проекты решений городского совета направляются в </w:t>
      </w:r>
      <w:r w:rsidR="005B320D" w:rsidRPr="005B0BBA">
        <w:rPr>
          <w:sz w:val="28"/>
          <w:szCs w:val="28"/>
        </w:rPr>
        <w:t>Джанкойскую межрайонную</w:t>
      </w:r>
      <w:r w:rsidR="00B26A86" w:rsidRPr="005B0BBA">
        <w:rPr>
          <w:sz w:val="28"/>
          <w:szCs w:val="28"/>
        </w:rPr>
        <w:t xml:space="preserve"> </w:t>
      </w:r>
      <w:r w:rsidRPr="005B0BBA">
        <w:rPr>
          <w:sz w:val="28"/>
          <w:szCs w:val="28"/>
        </w:rPr>
        <w:t>прокуратуру.</w:t>
      </w:r>
    </w:p>
    <w:p w:rsidR="00B26A86" w:rsidRDefault="00CB03BD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5B0BBA">
        <w:rPr>
          <w:sz w:val="28"/>
          <w:szCs w:val="28"/>
        </w:rPr>
        <w:t>В соответствии с Законом Республики Крым от 24.12.2014 № 70-ЗРК «О регистре муниципальных нормативных правовых актов Республики Крым»</w:t>
      </w:r>
      <w:r w:rsidR="005C68C0">
        <w:rPr>
          <w:sz w:val="28"/>
          <w:szCs w:val="28"/>
        </w:rPr>
        <w:t>,</w:t>
      </w:r>
      <w:r w:rsidRPr="005B0BBA">
        <w:rPr>
          <w:sz w:val="28"/>
          <w:szCs w:val="28"/>
        </w:rPr>
        <w:t xml:space="preserve"> </w:t>
      </w:r>
      <w:r w:rsidR="00B26A86" w:rsidRPr="005B0BBA">
        <w:rPr>
          <w:sz w:val="28"/>
          <w:szCs w:val="28"/>
        </w:rPr>
        <w:t>муниципальные нормативные правовые акты, принятые городским советом, ежемесячно предоставляются в Министерство юстиции Республики Крым</w:t>
      </w:r>
      <w:r w:rsidRPr="005B0BBA">
        <w:rPr>
          <w:sz w:val="28"/>
          <w:szCs w:val="28"/>
        </w:rPr>
        <w:t xml:space="preserve"> для включения в регистр муниципальных нормативных правовых актов</w:t>
      </w:r>
      <w:r w:rsidR="00B26A86" w:rsidRPr="005B0BBA">
        <w:rPr>
          <w:sz w:val="28"/>
          <w:szCs w:val="28"/>
        </w:rPr>
        <w:t>.</w:t>
      </w:r>
      <w:r w:rsidR="004061D9">
        <w:rPr>
          <w:sz w:val="28"/>
          <w:szCs w:val="28"/>
        </w:rPr>
        <w:t xml:space="preserve"> За прошедший период взысканий, представлений либо замечаний от прокуратуры и министерства юстиции не поступало, что говорит о качественной работе по подготовке, принятию решений и их дальнейше</w:t>
      </w:r>
      <w:r w:rsidR="005C68C0">
        <w:rPr>
          <w:sz w:val="28"/>
          <w:szCs w:val="28"/>
        </w:rPr>
        <w:t>м</w:t>
      </w:r>
      <w:r w:rsidR="004061D9">
        <w:rPr>
          <w:sz w:val="28"/>
          <w:szCs w:val="28"/>
        </w:rPr>
        <w:t xml:space="preserve"> правово</w:t>
      </w:r>
      <w:r w:rsidR="005C68C0">
        <w:rPr>
          <w:sz w:val="28"/>
          <w:szCs w:val="28"/>
        </w:rPr>
        <w:t>м</w:t>
      </w:r>
      <w:r w:rsidR="004061D9">
        <w:rPr>
          <w:sz w:val="28"/>
          <w:szCs w:val="28"/>
        </w:rPr>
        <w:t xml:space="preserve"> сопровождени</w:t>
      </w:r>
      <w:r w:rsidR="005C68C0">
        <w:rPr>
          <w:sz w:val="28"/>
          <w:szCs w:val="28"/>
        </w:rPr>
        <w:t>и</w:t>
      </w:r>
      <w:r w:rsidR="004061D9">
        <w:rPr>
          <w:sz w:val="28"/>
          <w:szCs w:val="28"/>
        </w:rPr>
        <w:t xml:space="preserve"> аппаратом городского совета.</w:t>
      </w:r>
    </w:p>
    <w:p w:rsidR="00022B9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</w:p>
    <w:p w:rsidR="00022B92" w:rsidRPr="00FD218C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b/>
          <w:sz w:val="28"/>
          <w:szCs w:val="28"/>
        </w:rPr>
      </w:pPr>
      <w:r w:rsidRPr="00FD218C">
        <w:rPr>
          <w:b/>
          <w:sz w:val="28"/>
          <w:szCs w:val="28"/>
        </w:rPr>
        <w:t>Обращения и прием граждан</w:t>
      </w:r>
    </w:p>
    <w:p w:rsidR="00022B92" w:rsidRPr="00022B9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022B92">
        <w:rPr>
          <w:sz w:val="28"/>
          <w:szCs w:val="28"/>
        </w:rPr>
        <w:t>В городском совете работа с обращениями граждан осуществляется в соответствии с Федеральным законом от 02.05.2006 № 59-ФЗ «О порядке рассмотрения обращений граждан Российской Федерации».</w:t>
      </w:r>
    </w:p>
    <w:p w:rsidR="00022B92" w:rsidRPr="00022B9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022B92">
        <w:rPr>
          <w:sz w:val="28"/>
          <w:szCs w:val="28"/>
        </w:rPr>
        <w:t>Особое внимание уделяется проведению приемов граждан. Мной и депутатами городского совета в 202</w:t>
      </w:r>
      <w:r w:rsidR="004B7179">
        <w:rPr>
          <w:sz w:val="28"/>
          <w:szCs w:val="28"/>
        </w:rPr>
        <w:t xml:space="preserve">4 году проведено </w:t>
      </w:r>
      <w:r w:rsidR="00451662">
        <w:rPr>
          <w:sz w:val="28"/>
          <w:szCs w:val="28"/>
        </w:rPr>
        <w:t>1</w:t>
      </w:r>
      <w:r w:rsidR="004B7179">
        <w:rPr>
          <w:sz w:val="28"/>
          <w:szCs w:val="28"/>
        </w:rPr>
        <w:t>58</w:t>
      </w:r>
      <w:r w:rsidRPr="00022B92">
        <w:rPr>
          <w:sz w:val="28"/>
          <w:szCs w:val="28"/>
        </w:rPr>
        <w:t xml:space="preserve"> личных приемов граждан.</w:t>
      </w:r>
    </w:p>
    <w:p w:rsidR="00022B92" w:rsidRPr="00022B9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022B92">
        <w:rPr>
          <w:sz w:val="28"/>
          <w:szCs w:val="28"/>
        </w:rPr>
        <w:t xml:space="preserve">На личных приемах с устными обращениями, а также </w:t>
      </w:r>
      <w:r w:rsidR="005C68C0" w:rsidRPr="00022B92">
        <w:rPr>
          <w:sz w:val="28"/>
          <w:szCs w:val="28"/>
        </w:rPr>
        <w:t xml:space="preserve">с письменными обращениями </w:t>
      </w:r>
      <w:r w:rsidRPr="00022B92">
        <w:rPr>
          <w:sz w:val="28"/>
          <w:szCs w:val="28"/>
        </w:rPr>
        <w:t xml:space="preserve">в аппарат городского совета в </w:t>
      </w:r>
      <w:r w:rsidR="005C68C0">
        <w:rPr>
          <w:sz w:val="28"/>
          <w:szCs w:val="28"/>
        </w:rPr>
        <w:t>202</w:t>
      </w:r>
      <w:r w:rsidR="004B7179">
        <w:rPr>
          <w:sz w:val="28"/>
          <w:szCs w:val="28"/>
        </w:rPr>
        <w:t>4 году обратилось 65</w:t>
      </w:r>
      <w:r w:rsidRPr="00022B92">
        <w:rPr>
          <w:sz w:val="28"/>
          <w:szCs w:val="28"/>
        </w:rPr>
        <w:t xml:space="preserve"> граждан.</w:t>
      </w:r>
    </w:p>
    <w:p w:rsidR="00022B92" w:rsidRPr="00022B9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022B92">
        <w:rPr>
          <w:sz w:val="28"/>
          <w:szCs w:val="28"/>
        </w:rPr>
        <w:t>Анализ поступивших обращений показал, что ос</w:t>
      </w:r>
      <w:r w:rsidR="005C68C0">
        <w:rPr>
          <w:sz w:val="28"/>
          <w:szCs w:val="28"/>
        </w:rPr>
        <w:t>новными и проблемными пунктами</w:t>
      </w:r>
      <w:r w:rsidRPr="00022B92">
        <w:rPr>
          <w:sz w:val="28"/>
          <w:szCs w:val="28"/>
        </w:rPr>
        <w:t xml:space="preserve"> являются вопросы жилищно-коммунального хозяйства, здравоохранения, начисления пенсий, ремонт</w:t>
      </w:r>
      <w:r w:rsidR="004061D9">
        <w:rPr>
          <w:sz w:val="28"/>
          <w:szCs w:val="28"/>
        </w:rPr>
        <w:t xml:space="preserve"> дорог и тротуаров. </w:t>
      </w:r>
    </w:p>
    <w:p w:rsidR="00022B92" w:rsidRPr="00022B9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022B92">
        <w:rPr>
          <w:sz w:val="28"/>
          <w:szCs w:val="28"/>
        </w:rPr>
        <w:t>В 202</w:t>
      </w:r>
      <w:r w:rsidR="004B7179">
        <w:rPr>
          <w:sz w:val="28"/>
          <w:szCs w:val="28"/>
        </w:rPr>
        <w:t>4</w:t>
      </w:r>
      <w:r w:rsidRPr="00022B92">
        <w:rPr>
          <w:sz w:val="28"/>
          <w:szCs w:val="28"/>
        </w:rPr>
        <w:t xml:space="preserve"> году продолж</w:t>
      </w:r>
      <w:r w:rsidR="005C68C0">
        <w:rPr>
          <w:sz w:val="28"/>
          <w:szCs w:val="28"/>
        </w:rPr>
        <w:t>ена</w:t>
      </w:r>
      <w:r w:rsidRPr="00022B92">
        <w:rPr>
          <w:sz w:val="28"/>
          <w:szCs w:val="28"/>
        </w:rPr>
        <w:t xml:space="preserve"> практи</w:t>
      </w:r>
      <w:r w:rsidR="005C68C0">
        <w:rPr>
          <w:sz w:val="28"/>
          <w:szCs w:val="28"/>
        </w:rPr>
        <w:t>ка встреч с жителями города</w:t>
      </w:r>
      <w:r w:rsidRPr="00022B92">
        <w:rPr>
          <w:sz w:val="28"/>
          <w:szCs w:val="28"/>
        </w:rPr>
        <w:t xml:space="preserve"> с целью анализа имеющихся проблемных вопросов, определения возможностей их решения.</w:t>
      </w:r>
      <w:r w:rsidR="005C68C0">
        <w:rPr>
          <w:sz w:val="28"/>
          <w:szCs w:val="28"/>
        </w:rPr>
        <w:t xml:space="preserve"> </w:t>
      </w:r>
      <w:r w:rsidRPr="00022B92">
        <w:rPr>
          <w:sz w:val="28"/>
          <w:szCs w:val="28"/>
        </w:rPr>
        <w:t>В отчетном периоде</w:t>
      </w:r>
      <w:r w:rsidR="005C68C0">
        <w:rPr>
          <w:sz w:val="28"/>
          <w:szCs w:val="28"/>
        </w:rPr>
        <w:t>,</w:t>
      </w:r>
      <w:r w:rsidRPr="00022B92">
        <w:rPr>
          <w:sz w:val="28"/>
          <w:szCs w:val="28"/>
        </w:rPr>
        <w:t xml:space="preserve"> совместно с депутатами городского совета</w:t>
      </w:r>
      <w:r w:rsidR="005C68C0">
        <w:rPr>
          <w:sz w:val="28"/>
          <w:szCs w:val="28"/>
        </w:rPr>
        <w:t>,</w:t>
      </w:r>
      <w:r w:rsidRPr="00022B92">
        <w:rPr>
          <w:sz w:val="28"/>
          <w:szCs w:val="28"/>
        </w:rPr>
        <w:t xml:space="preserve"> проведены рабочие </w:t>
      </w:r>
      <w:r w:rsidR="005C68C0">
        <w:rPr>
          <w:sz w:val="28"/>
          <w:szCs w:val="28"/>
        </w:rPr>
        <w:t>выезды</w:t>
      </w:r>
      <w:r w:rsidRPr="00022B92">
        <w:rPr>
          <w:sz w:val="28"/>
          <w:szCs w:val="28"/>
        </w:rPr>
        <w:t xml:space="preserve">, в ходе которых состоялись встречи с жителями </w:t>
      </w:r>
      <w:r w:rsidR="004061D9">
        <w:rPr>
          <w:sz w:val="28"/>
          <w:szCs w:val="28"/>
        </w:rPr>
        <w:t>всех 1</w:t>
      </w:r>
      <w:r w:rsidR="00A93D7C">
        <w:rPr>
          <w:sz w:val="28"/>
          <w:szCs w:val="28"/>
        </w:rPr>
        <w:t>2</w:t>
      </w:r>
      <w:r w:rsidR="004061D9">
        <w:rPr>
          <w:sz w:val="28"/>
          <w:szCs w:val="28"/>
        </w:rPr>
        <w:t xml:space="preserve"> избирательных округов города.</w:t>
      </w:r>
    </w:p>
    <w:p w:rsidR="006C233A" w:rsidRDefault="006C233A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</w:p>
    <w:p w:rsidR="00022B92" w:rsidRPr="00FD218C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b/>
          <w:sz w:val="28"/>
          <w:szCs w:val="28"/>
        </w:rPr>
      </w:pPr>
      <w:r w:rsidRPr="00FD218C">
        <w:rPr>
          <w:b/>
          <w:sz w:val="28"/>
          <w:szCs w:val="28"/>
        </w:rPr>
        <w:t>Публичные слушания и общественные обсуждения</w:t>
      </w:r>
    </w:p>
    <w:p w:rsidR="00022B92" w:rsidRPr="00022B9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022B92">
        <w:rPr>
          <w:sz w:val="28"/>
          <w:szCs w:val="28"/>
        </w:rPr>
        <w:t xml:space="preserve">Важная роль в осуществлении местного самоуправления отводится публичным слушаниям и общественным обсуждениям, которые проводятся для </w:t>
      </w:r>
      <w:r w:rsidR="00187C9B">
        <w:rPr>
          <w:sz w:val="28"/>
          <w:szCs w:val="28"/>
        </w:rPr>
        <w:t>рассмотр</w:t>
      </w:r>
      <w:r w:rsidRPr="00022B92">
        <w:rPr>
          <w:sz w:val="28"/>
          <w:szCs w:val="28"/>
        </w:rPr>
        <w:t>ения проектов муниципальных правовых актов по вопросам местного значения с участием жителей городского округа. С целью реализации прав граждан на участие в осуществлении местного самоуправления</w:t>
      </w:r>
      <w:r w:rsidR="00187C9B">
        <w:rPr>
          <w:sz w:val="28"/>
          <w:szCs w:val="28"/>
        </w:rPr>
        <w:t>,</w:t>
      </w:r>
      <w:r w:rsidRPr="00022B92">
        <w:rPr>
          <w:sz w:val="28"/>
          <w:szCs w:val="28"/>
        </w:rPr>
        <w:t xml:space="preserve"> в 202</w:t>
      </w:r>
      <w:r w:rsidR="00723B58">
        <w:rPr>
          <w:sz w:val="28"/>
          <w:szCs w:val="28"/>
        </w:rPr>
        <w:t>4</w:t>
      </w:r>
      <w:r w:rsidRPr="00022B92">
        <w:rPr>
          <w:sz w:val="28"/>
          <w:szCs w:val="28"/>
        </w:rPr>
        <w:t xml:space="preserve"> году было издано </w:t>
      </w:r>
      <w:r w:rsidR="00A93D7C">
        <w:rPr>
          <w:sz w:val="28"/>
          <w:szCs w:val="28"/>
        </w:rPr>
        <w:t>19</w:t>
      </w:r>
      <w:r w:rsidRPr="00022B92">
        <w:rPr>
          <w:sz w:val="28"/>
          <w:szCs w:val="28"/>
        </w:rPr>
        <w:t xml:space="preserve"> постановлений председателя Джанкойского городского совета:</w:t>
      </w:r>
    </w:p>
    <w:p w:rsidR="00022B9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022B92">
        <w:rPr>
          <w:sz w:val="28"/>
          <w:szCs w:val="28"/>
        </w:rPr>
        <w:lastRenderedPageBreak/>
        <w:t>1. о назначении проведения общественных обсуждений:</w:t>
      </w:r>
    </w:p>
    <w:p w:rsidR="00096E3E" w:rsidRPr="00AC4EA2" w:rsidRDefault="00096E3E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4EA2">
        <w:rPr>
          <w:sz w:val="28"/>
          <w:szCs w:val="28"/>
        </w:rPr>
        <w:t>по вопросам предоставления разрешения на условно разрешенный вид использования земельных участков;</w:t>
      </w:r>
    </w:p>
    <w:p w:rsidR="00022B92" w:rsidRPr="00AC4EA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AC4EA2">
        <w:rPr>
          <w:sz w:val="28"/>
          <w:szCs w:val="28"/>
        </w:rPr>
        <w:t>- по вопрос</w:t>
      </w:r>
      <w:r w:rsidR="00096E3E" w:rsidRPr="00AC4EA2">
        <w:rPr>
          <w:sz w:val="28"/>
          <w:szCs w:val="28"/>
        </w:rPr>
        <w:t>ам</w:t>
      </w:r>
      <w:r w:rsidRPr="00AC4EA2">
        <w:rPr>
          <w:sz w:val="28"/>
          <w:szCs w:val="28"/>
        </w:rPr>
        <w:t xml:space="preserve"> предоставления разрешения на отклонение от предельных параметров разрешенного строительства и реконструкции;</w:t>
      </w:r>
    </w:p>
    <w:p w:rsidR="00022B92" w:rsidRPr="00AC4EA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AC4EA2">
        <w:rPr>
          <w:sz w:val="28"/>
          <w:szCs w:val="28"/>
        </w:rPr>
        <w:t>- по проекту решения Джанкойского городского совета «О внесении изменений в Правила землепользования и застройки муниципального образования городской округ Джанкой Республики Крым»;</w:t>
      </w:r>
    </w:p>
    <w:p w:rsidR="00022B92" w:rsidRPr="00AC4EA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AC4EA2">
        <w:rPr>
          <w:sz w:val="28"/>
          <w:szCs w:val="28"/>
        </w:rPr>
        <w:t>2. о назначении проведения публичных слушаний:</w:t>
      </w:r>
    </w:p>
    <w:p w:rsidR="00A93D7C" w:rsidRPr="00AC4EA2" w:rsidRDefault="00A93D7C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AC4EA2">
        <w:rPr>
          <w:sz w:val="28"/>
          <w:szCs w:val="28"/>
        </w:rPr>
        <w:t>- по проекту схему теплоснабжения по адресу: г.Джанкой, ул.К.Маркса,15</w:t>
      </w:r>
      <w:r w:rsidR="00096E3E" w:rsidRPr="00AC4EA2">
        <w:rPr>
          <w:sz w:val="28"/>
          <w:szCs w:val="28"/>
        </w:rPr>
        <w:t>;</w:t>
      </w:r>
    </w:p>
    <w:p w:rsidR="00096E3E" w:rsidRPr="00AC4EA2" w:rsidRDefault="00096E3E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AC4EA2">
        <w:rPr>
          <w:sz w:val="28"/>
          <w:szCs w:val="28"/>
        </w:rPr>
        <w:t>- по проекту внесения изменений в решение Джанкойского городского совета «Об утверждении Правил благоустройства территории муниципального образования городской округ Джанкой Республики Крым»;</w:t>
      </w:r>
    </w:p>
    <w:p w:rsidR="00022B92" w:rsidRPr="00AC4EA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AC4EA2">
        <w:rPr>
          <w:sz w:val="28"/>
          <w:szCs w:val="28"/>
        </w:rPr>
        <w:t>- по проекту решения Джанкойского городского совета «Отчет об исполнении бюджета муниципального образования городской округ Джанкой Республики Крым</w:t>
      </w:r>
      <w:r w:rsidRPr="00096E3E">
        <w:rPr>
          <w:color w:val="FF0000"/>
          <w:sz w:val="28"/>
          <w:szCs w:val="28"/>
        </w:rPr>
        <w:t xml:space="preserve"> </w:t>
      </w:r>
      <w:r w:rsidRPr="00AC4EA2">
        <w:rPr>
          <w:sz w:val="28"/>
          <w:szCs w:val="28"/>
        </w:rPr>
        <w:t>за 202</w:t>
      </w:r>
      <w:r w:rsidR="00096E3E" w:rsidRPr="00AC4EA2">
        <w:rPr>
          <w:sz w:val="28"/>
          <w:szCs w:val="28"/>
        </w:rPr>
        <w:t>3</w:t>
      </w:r>
      <w:r w:rsidRPr="00AC4EA2">
        <w:rPr>
          <w:sz w:val="28"/>
          <w:szCs w:val="28"/>
        </w:rPr>
        <w:t xml:space="preserve"> год»;</w:t>
      </w:r>
    </w:p>
    <w:p w:rsidR="00096E3E" w:rsidRPr="00AC4EA2" w:rsidRDefault="00096E3E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AC4EA2">
        <w:rPr>
          <w:sz w:val="28"/>
          <w:szCs w:val="28"/>
        </w:rPr>
        <w:t>- по проекту решения Джанкойского городского совета «О внесении изменений в Устав муниципального образования городской округ Джанкой республики Крым»;</w:t>
      </w:r>
    </w:p>
    <w:p w:rsidR="0008776E" w:rsidRPr="00AC4EA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AC4EA2">
        <w:rPr>
          <w:sz w:val="28"/>
          <w:szCs w:val="28"/>
        </w:rPr>
        <w:t>- по проекту решения Джанкойского городского совета «О бюджете муниципального образования городской округ Джанкой Республики Крым на 202</w:t>
      </w:r>
      <w:r w:rsidR="00AC4EA2" w:rsidRPr="00AC4EA2">
        <w:rPr>
          <w:sz w:val="28"/>
          <w:szCs w:val="28"/>
        </w:rPr>
        <w:t>5 год и плановый период 2026</w:t>
      </w:r>
      <w:r w:rsidRPr="00AC4EA2">
        <w:rPr>
          <w:sz w:val="28"/>
          <w:szCs w:val="28"/>
        </w:rPr>
        <w:t>-202</w:t>
      </w:r>
      <w:r w:rsidR="00AC4EA2" w:rsidRPr="00AC4EA2">
        <w:rPr>
          <w:sz w:val="28"/>
          <w:szCs w:val="28"/>
        </w:rPr>
        <w:t>7</w:t>
      </w:r>
      <w:r w:rsidRPr="00AC4EA2">
        <w:rPr>
          <w:sz w:val="28"/>
          <w:szCs w:val="28"/>
        </w:rPr>
        <w:t xml:space="preserve"> годы».</w:t>
      </w:r>
    </w:p>
    <w:p w:rsidR="00022B92" w:rsidRDefault="00022B92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b/>
          <w:sz w:val="28"/>
          <w:szCs w:val="28"/>
        </w:rPr>
      </w:pPr>
    </w:p>
    <w:p w:rsidR="00EC5CDE" w:rsidRPr="00FD218C" w:rsidRDefault="00EC5CDE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b/>
          <w:sz w:val="28"/>
          <w:szCs w:val="28"/>
        </w:rPr>
      </w:pPr>
      <w:r w:rsidRPr="00FD218C">
        <w:rPr>
          <w:b/>
          <w:sz w:val="28"/>
          <w:szCs w:val="28"/>
        </w:rPr>
        <w:t>Общественный совет</w:t>
      </w:r>
    </w:p>
    <w:p w:rsidR="00022B92" w:rsidRPr="00EC5CDE" w:rsidRDefault="00EC5CDE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proofErr w:type="gramStart"/>
      <w:r w:rsidRPr="00EC5CDE">
        <w:rPr>
          <w:sz w:val="28"/>
          <w:szCs w:val="28"/>
        </w:rPr>
        <w:t xml:space="preserve">С </w:t>
      </w:r>
      <w:r w:rsidR="00187C9B">
        <w:rPr>
          <w:sz w:val="28"/>
          <w:szCs w:val="28"/>
        </w:rPr>
        <w:t>целью обеспечения взаимодействия</w:t>
      </w:r>
      <w:r w:rsidRPr="00EC5CDE">
        <w:rPr>
          <w:sz w:val="28"/>
          <w:szCs w:val="28"/>
        </w:rPr>
        <w:t xml:space="preserve"> граждан, проживающих на территории муниципального образования городской округ Джанкой, общественных объединений, осуществляющих свою деятельность на территории городского округа, с органами местного самоуправления, а также представления и реализации общественно значимых интересов граждан, защиты законных прав и свобод граждан и общественных объединений при формировании и реализации муниципальной политики по наиболее важным вопросам экономического и социального развития муниципального образования</w:t>
      </w:r>
      <w:proofErr w:type="gramEnd"/>
      <w:r w:rsidRPr="00EC5CDE">
        <w:rPr>
          <w:sz w:val="28"/>
          <w:szCs w:val="28"/>
        </w:rPr>
        <w:t xml:space="preserve"> городской округ Джанкой Республики Крым</w:t>
      </w:r>
      <w:r w:rsidR="00187C9B">
        <w:rPr>
          <w:sz w:val="28"/>
          <w:szCs w:val="28"/>
        </w:rPr>
        <w:t>,</w:t>
      </w:r>
      <w:r w:rsidRPr="00EC5CDE">
        <w:rPr>
          <w:sz w:val="28"/>
          <w:szCs w:val="28"/>
        </w:rPr>
        <w:t xml:space="preserve"> создан и функционирует постоянно действующий коллегиальный, совещательно-консультативный орган – Общественный совет муниципального образования городской округ Джанкой Республики Крым.</w:t>
      </w:r>
    </w:p>
    <w:p w:rsidR="00EC5CDE" w:rsidRPr="00EC5CDE" w:rsidRDefault="00EC5CDE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</w:p>
    <w:p w:rsidR="0008776E" w:rsidRPr="0012464A" w:rsidRDefault="0008776E" w:rsidP="00451662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b/>
          <w:sz w:val="28"/>
          <w:szCs w:val="28"/>
        </w:rPr>
      </w:pPr>
      <w:r w:rsidRPr="0012464A">
        <w:rPr>
          <w:b/>
          <w:sz w:val="28"/>
          <w:szCs w:val="28"/>
        </w:rPr>
        <w:t>СВО</w:t>
      </w:r>
    </w:p>
    <w:p w:rsidR="0012464A" w:rsidRPr="0012464A" w:rsidRDefault="0012464A" w:rsidP="00451662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464A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Pr="0012464A">
        <w:rPr>
          <w:rFonts w:ascii="Times New Roman" w:hAnsi="Times New Roman"/>
          <w:sz w:val="28"/>
          <w:szCs w:val="28"/>
        </w:rPr>
        <w:t xml:space="preserve">Джанкое с первых дней начала СВО были развернуты ПВР и пункты сбора гуманитарной помощи. Несмотря на нагрузку, связанную с проходившей избирательной кампанией, депутаты Джанкойского городского совета ни на минуту </w:t>
      </w:r>
      <w:r w:rsidRPr="0012464A">
        <w:rPr>
          <w:rFonts w:ascii="Times New Roman" w:hAnsi="Times New Roman"/>
          <w:sz w:val="28"/>
          <w:szCs w:val="28"/>
        </w:rPr>
        <w:lastRenderedPageBreak/>
        <w:t xml:space="preserve">не прекращали работу по оказанию всевозможной помощи нашим бойцам и членам их семей. На базе общественной приемной Партии «Единая Россия» и сейчас работает центр по приему гуманитарной помощи, а также продолжает свою работу созданный еще в октябре 2022 года Центр социального сопровождения семей участников СВО. </w:t>
      </w:r>
    </w:p>
    <w:p w:rsidR="0012464A" w:rsidRPr="0012464A" w:rsidRDefault="0012464A" w:rsidP="00451662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464A">
        <w:rPr>
          <w:rFonts w:ascii="Times New Roman" w:hAnsi="Times New Roman"/>
          <w:sz w:val="28"/>
          <w:szCs w:val="28"/>
        </w:rPr>
        <w:t xml:space="preserve">Продолжается сбор и отправка гуманитарной помощи в зону СВО в первую очередь </w:t>
      </w:r>
      <w:proofErr w:type="gramStart"/>
      <w:r w:rsidRPr="0012464A">
        <w:rPr>
          <w:rFonts w:ascii="Times New Roman" w:hAnsi="Times New Roman"/>
          <w:sz w:val="28"/>
          <w:szCs w:val="28"/>
        </w:rPr>
        <w:t>нашим</w:t>
      </w:r>
      <w:proofErr w:type="gramEnd"/>
      <w:r w:rsidRPr="0012464A">
        <w:rPr>
          <w:rFonts w:ascii="Times New Roman" w:hAnsi="Times New Roman"/>
          <w:sz w:val="28"/>
          <w:szCs w:val="28"/>
        </w:rPr>
        <w:t xml:space="preserve"> джанкойцам, несущим службу на передовой. На сегодняшний </w:t>
      </w:r>
      <w:r w:rsidR="00470C28">
        <w:rPr>
          <w:rFonts w:ascii="Times New Roman" w:hAnsi="Times New Roman"/>
          <w:sz w:val="28"/>
          <w:szCs w:val="28"/>
        </w:rPr>
        <w:t>день собрано и передано более 11</w:t>
      </w:r>
      <w:r w:rsidRPr="0012464A">
        <w:rPr>
          <w:rFonts w:ascii="Times New Roman" w:hAnsi="Times New Roman"/>
          <w:sz w:val="28"/>
          <w:szCs w:val="28"/>
        </w:rPr>
        <w:t xml:space="preserve"> тонн такой помощи: это продукты длительного хранения, средства личной гигиены, вещи, бытовая техника. </w:t>
      </w:r>
    </w:p>
    <w:p w:rsidR="0012464A" w:rsidRPr="0012464A" w:rsidRDefault="0012464A" w:rsidP="00451662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464A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предпраздничной акции ко дню Защитников Отечества «Тепло для Героя» неравнодушные джанкойцы вязали для военнослужащих теплые вещи, а дети писали письма и рисовали открытки. Джанкой, как и вся страна, присоединился к этой акции. Всего за несколько дней удалось собрать коробки с медикаментами, теплыми вещами, продуктами питания, средствами личной гигиены. </w:t>
      </w:r>
    </w:p>
    <w:p w:rsidR="0012464A" w:rsidRPr="0012464A" w:rsidRDefault="0012464A" w:rsidP="00451662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12464A">
        <w:rPr>
          <w:sz w:val="28"/>
          <w:szCs w:val="28"/>
          <w:shd w:val="clear" w:color="auto" w:fill="FFFFFF"/>
        </w:rPr>
        <w:t>В такое сложное время просто чрезвычайно важно не искажать фактов, помнить о героях. О потерях всегда говорить трудно, а когда из жизни уходят совсем молодые — тяжело вдвойне. Однако главное – помнить.</w:t>
      </w:r>
    </w:p>
    <w:p w:rsidR="0012464A" w:rsidRPr="0012464A" w:rsidRDefault="0012464A" w:rsidP="00451662">
      <w:pPr>
        <w:spacing w:line="276" w:lineRule="auto"/>
        <w:ind w:firstLine="708"/>
        <w:jc w:val="both"/>
        <w:rPr>
          <w:sz w:val="28"/>
          <w:szCs w:val="28"/>
        </w:rPr>
      </w:pPr>
      <w:r w:rsidRPr="0012464A">
        <w:rPr>
          <w:sz w:val="28"/>
          <w:szCs w:val="28"/>
          <w:shd w:val="clear" w:color="auto" w:fill="FFFFFF"/>
        </w:rPr>
        <w:t>7 мая в МОУ «Средняя школа № 4» состоялось открытие мемориальной доски в честь выпускника, погибшего при исполнении воинского долга в ходе специальной военной операции, Масюткина Богдана Александровича. А 18 декабря увековечили память героя-выпускника МОУ лицея «МОК №2 им. М. К. Байды» Быкова Руслана Анатольевича. За мужество и отвагу, проявленные в ходе СВО, оба героя награждены Орденами Мужества (посмертно).</w:t>
      </w:r>
    </w:p>
    <w:p w:rsidR="0012464A" w:rsidRPr="0012464A" w:rsidRDefault="0012464A" w:rsidP="00451662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12464A">
        <w:rPr>
          <w:sz w:val="28"/>
          <w:szCs w:val="28"/>
          <w:shd w:val="clear" w:color="auto" w:fill="FFFFFF"/>
        </w:rPr>
        <w:t>В 2024 году на Аллее славы были открыты мемориальные плиты джанкойским военнослужащим, погибшим при исполнении воинского долга в ходе СВО: Фалину Анатолию Дмитриевичу, Поснову Евгению Юрьевичу, Березан Егору Олеговичу, Масюткину Богдану Александровичу.</w:t>
      </w:r>
      <w:r w:rsidRPr="0012464A">
        <w:rPr>
          <w:sz w:val="28"/>
          <w:szCs w:val="28"/>
        </w:rPr>
        <w:t xml:space="preserve"> </w:t>
      </w:r>
      <w:r w:rsidRPr="0012464A">
        <w:rPr>
          <w:sz w:val="28"/>
          <w:szCs w:val="28"/>
          <w:shd w:val="clear" w:color="auto" w:fill="FFFFFF"/>
        </w:rPr>
        <w:t xml:space="preserve">Они стали бессмертны, вписав кровью нестираемые строки на страницах нашей истории. </w:t>
      </w:r>
    </w:p>
    <w:p w:rsidR="0012464A" w:rsidRPr="0012464A" w:rsidRDefault="0012464A" w:rsidP="00451662">
      <w:pPr>
        <w:spacing w:line="276" w:lineRule="auto"/>
        <w:ind w:firstLine="708"/>
        <w:jc w:val="both"/>
        <w:rPr>
          <w:sz w:val="28"/>
          <w:szCs w:val="28"/>
        </w:rPr>
      </w:pPr>
      <w:r w:rsidRPr="0012464A">
        <w:rPr>
          <w:sz w:val="28"/>
          <w:szCs w:val="28"/>
        </w:rPr>
        <w:t xml:space="preserve">Хочется верить, что будущие поколения с гордостью пронесут память о подвигах солдат, защищавших нашу страну от посягательств извне и в годы ВОВ, и во время проведения СВО. Мы должны помнить о подвиге русского солдата. </w:t>
      </w:r>
    </w:p>
    <w:p w:rsidR="0012464A" w:rsidRPr="00022B92" w:rsidRDefault="0012464A" w:rsidP="0012464A">
      <w:pPr>
        <w:widowControl w:val="0"/>
        <w:autoSpaceDE w:val="0"/>
        <w:autoSpaceDN w:val="0"/>
        <w:adjustRightInd w:val="0"/>
        <w:ind w:firstLine="567"/>
        <w:outlineLvl w:val="1"/>
        <w:rPr>
          <w:b/>
          <w:sz w:val="28"/>
          <w:szCs w:val="28"/>
        </w:rPr>
      </w:pPr>
    </w:p>
    <w:p w:rsidR="000A6DFC" w:rsidRPr="003B6DD0" w:rsidRDefault="000A6DFC" w:rsidP="0012464A">
      <w:pPr>
        <w:widowControl w:val="0"/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r w:rsidRPr="003B6DD0">
        <w:rPr>
          <w:b/>
          <w:bCs/>
          <w:sz w:val="28"/>
          <w:szCs w:val="28"/>
        </w:rPr>
        <w:t>Главн</w:t>
      </w:r>
      <w:r w:rsidR="000C711B">
        <w:rPr>
          <w:b/>
          <w:bCs/>
          <w:sz w:val="28"/>
          <w:szCs w:val="28"/>
        </w:rPr>
        <w:t>ы</w:t>
      </w:r>
      <w:r w:rsidRPr="003B6DD0">
        <w:rPr>
          <w:b/>
          <w:bCs/>
          <w:sz w:val="28"/>
          <w:szCs w:val="28"/>
        </w:rPr>
        <w:t>е полит</w:t>
      </w:r>
      <w:r w:rsidR="003B6DD0" w:rsidRPr="003B6DD0">
        <w:rPr>
          <w:b/>
          <w:bCs/>
          <w:sz w:val="28"/>
          <w:szCs w:val="28"/>
        </w:rPr>
        <w:t>ическ</w:t>
      </w:r>
      <w:r w:rsidR="000C711B">
        <w:rPr>
          <w:b/>
          <w:bCs/>
          <w:sz w:val="28"/>
          <w:szCs w:val="28"/>
        </w:rPr>
        <w:t>и</w:t>
      </w:r>
      <w:r w:rsidR="003B6DD0" w:rsidRPr="003B6DD0">
        <w:rPr>
          <w:b/>
          <w:bCs/>
          <w:sz w:val="28"/>
          <w:szCs w:val="28"/>
        </w:rPr>
        <w:t>е событи</w:t>
      </w:r>
      <w:r w:rsidR="000C711B">
        <w:rPr>
          <w:b/>
          <w:bCs/>
          <w:sz w:val="28"/>
          <w:szCs w:val="28"/>
        </w:rPr>
        <w:t>я</w:t>
      </w:r>
      <w:r w:rsidR="003B6DD0" w:rsidRPr="003B6DD0">
        <w:rPr>
          <w:b/>
          <w:bCs/>
          <w:sz w:val="28"/>
          <w:szCs w:val="28"/>
        </w:rPr>
        <w:t xml:space="preserve"> 202</w:t>
      </w:r>
      <w:r w:rsidR="003233C3">
        <w:rPr>
          <w:b/>
          <w:bCs/>
          <w:sz w:val="28"/>
          <w:szCs w:val="28"/>
        </w:rPr>
        <w:t>4</w:t>
      </w:r>
      <w:r w:rsidR="003B6DD0" w:rsidRPr="003B6DD0">
        <w:rPr>
          <w:b/>
          <w:bCs/>
          <w:sz w:val="28"/>
          <w:szCs w:val="28"/>
        </w:rPr>
        <w:t xml:space="preserve"> г</w:t>
      </w:r>
      <w:r w:rsidR="003B6DD0">
        <w:rPr>
          <w:b/>
          <w:bCs/>
          <w:sz w:val="28"/>
          <w:szCs w:val="28"/>
        </w:rPr>
        <w:t>ода</w:t>
      </w:r>
      <w:r w:rsidR="003B6DD0" w:rsidRPr="003B6DD0">
        <w:rPr>
          <w:b/>
          <w:bCs/>
          <w:sz w:val="28"/>
          <w:szCs w:val="28"/>
        </w:rPr>
        <w:t xml:space="preserve"> в городе </w:t>
      </w:r>
      <w:r w:rsidR="003B6DD0">
        <w:rPr>
          <w:b/>
          <w:bCs/>
          <w:sz w:val="28"/>
          <w:szCs w:val="28"/>
        </w:rPr>
        <w:t>Джанкое</w:t>
      </w:r>
    </w:p>
    <w:p w:rsidR="009000F3" w:rsidRDefault="000A6DFC" w:rsidP="00451662">
      <w:pPr>
        <w:widowControl w:val="0"/>
        <w:shd w:val="clear" w:color="auto" w:fill="FFFFFF"/>
        <w:spacing w:line="276" w:lineRule="auto"/>
        <w:ind w:firstLine="567"/>
        <w:jc w:val="both"/>
        <w:rPr>
          <w:bCs/>
          <w:sz w:val="28"/>
          <w:szCs w:val="28"/>
        </w:rPr>
      </w:pPr>
      <w:r w:rsidRPr="000A6DFC">
        <w:rPr>
          <w:bCs/>
          <w:sz w:val="28"/>
          <w:szCs w:val="28"/>
        </w:rPr>
        <w:t>Главным</w:t>
      </w:r>
      <w:r w:rsidR="009000F3">
        <w:rPr>
          <w:bCs/>
          <w:sz w:val="28"/>
          <w:szCs w:val="28"/>
        </w:rPr>
        <w:t>и</w:t>
      </w:r>
      <w:r w:rsidRPr="000A6DFC">
        <w:rPr>
          <w:bCs/>
          <w:sz w:val="28"/>
          <w:szCs w:val="28"/>
        </w:rPr>
        <w:t xml:space="preserve"> политическим</w:t>
      </w:r>
      <w:r w:rsidR="009000F3">
        <w:rPr>
          <w:bCs/>
          <w:sz w:val="28"/>
          <w:szCs w:val="28"/>
        </w:rPr>
        <w:t>и события</w:t>
      </w:r>
      <w:r w:rsidRPr="000A6DFC">
        <w:rPr>
          <w:bCs/>
          <w:sz w:val="28"/>
          <w:szCs w:val="28"/>
        </w:rPr>
        <w:t>м</w:t>
      </w:r>
      <w:r w:rsidR="009000F3">
        <w:rPr>
          <w:bCs/>
          <w:sz w:val="28"/>
          <w:szCs w:val="28"/>
        </w:rPr>
        <w:t>и</w:t>
      </w:r>
      <w:r w:rsidRPr="000A6DFC">
        <w:rPr>
          <w:bCs/>
          <w:sz w:val="28"/>
          <w:szCs w:val="28"/>
        </w:rPr>
        <w:t xml:space="preserve"> </w:t>
      </w:r>
      <w:r w:rsidR="00306469">
        <w:rPr>
          <w:bCs/>
          <w:sz w:val="28"/>
          <w:szCs w:val="28"/>
        </w:rPr>
        <w:t>202</w:t>
      </w:r>
      <w:r w:rsidR="009000F3">
        <w:rPr>
          <w:bCs/>
          <w:sz w:val="28"/>
          <w:szCs w:val="28"/>
        </w:rPr>
        <w:t>4</w:t>
      </w:r>
      <w:r w:rsidR="00306469">
        <w:rPr>
          <w:bCs/>
          <w:sz w:val="28"/>
          <w:szCs w:val="28"/>
        </w:rPr>
        <w:t xml:space="preserve"> года</w:t>
      </w:r>
      <w:r w:rsidR="00470C28">
        <w:rPr>
          <w:bCs/>
          <w:sz w:val="28"/>
          <w:szCs w:val="28"/>
        </w:rPr>
        <w:t xml:space="preserve"> в нашей стране и</w:t>
      </w:r>
      <w:r w:rsidRPr="000A6DFC">
        <w:rPr>
          <w:bCs/>
          <w:sz w:val="28"/>
          <w:szCs w:val="28"/>
        </w:rPr>
        <w:t xml:space="preserve"> городе </w:t>
      </w:r>
      <w:r w:rsidR="00306469">
        <w:rPr>
          <w:bCs/>
          <w:sz w:val="28"/>
          <w:szCs w:val="28"/>
        </w:rPr>
        <w:t>ста</w:t>
      </w:r>
      <w:r w:rsidRPr="000A6DFC">
        <w:rPr>
          <w:bCs/>
          <w:sz w:val="28"/>
          <w:szCs w:val="28"/>
        </w:rPr>
        <w:t xml:space="preserve">ли выборы </w:t>
      </w:r>
      <w:r w:rsidR="009000F3">
        <w:rPr>
          <w:bCs/>
          <w:sz w:val="28"/>
          <w:szCs w:val="28"/>
        </w:rPr>
        <w:t xml:space="preserve">Президента Российской федерации, выборы </w:t>
      </w:r>
      <w:r w:rsidRPr="000A6DFC">
        <w:rPr>
          <w:bCs/>
          <w:sz w:val="28"/>
          <w:szCs w:val="28"/>
        </w:rPr>
        <w:t>в Г</w:t>
      </w:r>
      <w:r w:rsidR="009000F3">
        <w:rPr>
          <w:bCs/>
          <w:sz w:val="28"/>
          <w:szCs w:val="28"/>
        </w:rPr>
        <w:t>осударственный Совет</w:t>
      </w:r>
      <w:r w:rsidRPr="000A6DFC">
        <w:rPr>
          <w:bCs/>
          <w:sz w:val="28"/>
          <w:szCs w:val="28"/>
        </w:rPr>
        <w:t xml:space="preserve"> РК</w:t>
      </w:r>
      <w:r w:rsidR="009000F3">
        <w:rPr>
          <w:bCs/>
          <w:sz w:val="28"/>
          <w:szCs w:val="28"/>
        </w:rPr>
        <w:t>, выборы депутатов в Джанкойский городской совет.</w:t>
      </w:r>
      <w:r w:rsidRPr="000A6DFC">
        <w:rPr>
          <w:bCs/>
          <w:sz w:val="28"/>
          <w:szCs w:val="28"/>
        </w:rPr>
        <w:t xml:space="preserve"> </w:t>
      </w:r>
    </w:p>
    <w:p w:rsidR="009000F3" w:rsidRDefault="009000F3" w:rsidP="00451662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9000F3">
        <w:rPr>
          <w:sz w:val="28"/>
          <w:szCs w:val="28"/>
        </w:rPr>
        <w:t xml:space="preserve">В выборах Президента приняли участие 26242 джанкойца, что составляет более 88% жителей нашего города, за В.В. Путина отдали свои голоса 24464 </w:t>
      </w:r>
      <w:r w:rsidRPr="009000F3">
        <w:rPr>
          <w:sz w:val="28"/>
          <w:szCs w:val="28"/>
        </w:rPr>
        <w:lastRenderedPageBreak/>
        <w:t>человека или 95% горожан</w:t>
      </w:r>
      <w:r>
        <w:rPr>
          <w:bCs/>
          <w:sz w:val="28"/>
          <w:szCs w:val="28"/>
        </w:rPr>
        <w:t>.</w:t>
      </w:r>
      <w:r w:rsidRPr="009000F3">
        <w:rPr>
          <w:i/>
          <w:shd w:val="clear" w:color="auto" w:fill="FFFFFF"/>
        </w:rPr>
        <w:t xml:space="preserve"> </w:t>
      </w:r>
      <w:r w:rsidRPr="009000F3">
        <w:rPr>
          <w:sz w:val="28"/>
          <w:szCs w:val="28"/>
          <w:shd w:val="clear" w:color="auto" w:fill="FFFFFF"/>
        </w:rPr>
        <w:t xml:space="preserve">По итогам трехдневных выборов 15-17 марта самовыдвиженец Владимир Путин получил огромную поддержку джанкойцев (95% от общего количества проголосовавших горожан), и </w:t>
      </w:r>
      <w:r>
        <w:rPr>
          <w:sz w:val="28"/>
          <w:szCs w:val="28"/>
          <w:shd w:val="clear" w:color="auto" w:fill="FFFFFF"/>
        </w:rPr>
        <w:t xml:space="preserve">одержал </w:t>
      </w:r>
      <w:r w:rsidRPr="009000F3">
        <w:rPr>
          <w:sz w:val="28"/>
          <w:szCs w:val="28"/>
          <w:shd w:val="clear" w:color="auto" w:fill="FFFFFF"/>
        </w:rPr>
        <w:t>уверенную</w:t>
      </w:r>
      <w:r w:rsidR="00470C28">
        <w:rPr>
          <w:sz w:val="28"/>
          <w:szCs w:val="28"/>
          <w:shd w:val="clear" w:color="auto" w:fill="FFFFFF"/>
        </w:rPr>
        <w:t xml:space="preserve"> победу.</w:t>
      </w:r>
    </w:p>
    <w:p w:rsidR="009000F3" w:rsidRPr="000C711B" w:rsidRDefault="009000F3" w:rsidP="00451662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0C711B">
        <w:rPr>
          <w:sz w:val="28"/>
          <w:szCs w:val="28"/>
          <w:shd w:val="clear" w:color="auto" w:fill="FFFFFF"/>
        </w:rPr>
        <w:t>Жители Джанкоя и в сентябре показали свою гражданскую позицию: большинством голосов поддержали партию «Единая Россия» на выборах в Государственный Совет РК и Джанкойский городской совет, а та</w:t>
      </w:r>
      <w:r w:rsidR="00470C28">
        <w:rPr>
          <w:sz w:val="28"/>
          <w:szCs w:val="28"/>
          <w:shd w:val="clear" w:color="auto" w:fill="FFFFFF"/>
        </w:rPr>
        <w:t xml:space="preserve">кже однозначно выбрали  депутатом  </w:t>
      </w:r>
      <w:r w:rsidRPr="000C711B">
        <w:rPr>
          <w:sz w:val="28"/>
          <w:szCs w:val="28"/>
          <w:shd w:val="clear" w:color="auto" w:fill="FFFFFF"/>
        </w:rPr>
        <w:t xml:space="preserve">Государственного Совета Республики Крым от нашего города – </w:t>
      </w:r>
      <w:r w:rsidR="00470C28">
        <w:rPr>
          <w:sz w:val="28"/>
          <w:szCs w:val="28"/>
          <w:shd w:val="clear" w:color="auto" w:fill="FFFFFF"/>
        </w:rPr>
        <w:t xml:space="preserve"> </w:t>
      </w:r>
      <w:r w:rsidRPr="000C711B">
        <w:rPr>
          <w:sz w:val="28"/>
          <w:szCs w:val="28"/>
          <w:shd w:val="clear" w:color="auto" w:fill="FFFFFF"/>
        </w:rPr>
        <w:t>Сергея</w:t>
      </w:r>
      <w:r w:rsidR="00470C28">
        <w:rPr>
          <w:sz w:val="28"/>
          <w:szCs w:val="28"/>
          <w:shd w:val="clear" w:color="auto" w:fill="FFFFFF"/>
        </w:rPr>
        <w:t xml:space="preserve"> Николаевича </w:t>
      </w:r>
      <w:r w:rsidRPr="000C711B">
        <w:rPr>
          <w:sz w:val="28"/>
          <w:szCs w:val="28"/>
          <w:shd w:val="clear" w:color="auto" w:fill="FFFFFF"/>
        </w:rPr>
        <w:t xml:space="preserve"> Ильченко.</w:t>
      </w:r>
    </w:p>
    <w:p w:rsidR="009000F3" w:rsidRPr="000C711B" w:rsidRDefault="009000F3" w:rsidP="00451662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11B">
        <w:rPr>
          <w:rFonts w:ascii="Times New Roman" w:hAnsi="Times New Roman"/>
          <w:sz w:val="28"/>
          <w:szCs w:val="28"/>
        </w:rPr>
        <w:t xml:space="preserve">Депутатский корпус, состоящий из 24 человек, по результатам сентябрьских выборов в Джанкойский городской совет выглядит так: 21 депутат от «Единой России», 2 выдвиженца от ЛДПР и 1 представитель КПРФ. </w:t>
      </w:r>
    </w:p>
    <w:p w:rsidR="000A6DFC" w:rsidRDefault="00306469" w:rsidP="00451662">
      <w:pPr>
        <w:widowControl w:val="0"/>
        <w:shd w:val="clear" w:color="auto" w:fill="FFFFFF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ходе избирательной ка</w:t>
      </w:r>
      <w:r w:rsidR="000A6DFC">
        <w:rPr>
          <w:bCs/>
          <w:sz w:val="28"/>
          <w:szCs w:val="28"/>
        </w:rPr>
        <w:t>мпании проведено огромное количество встреч с трудовыми коллективами предприятий и организаций города, жителями во дворах МКД и на придомовых территориях. В ходе этих встреч избирателями были даны конкретные наказы по улучшению качества жизни в нашем муниципалитете. Мы честно и открыто обсуждали все текущие проблемы, вырабатывали пути их решения.</w:t>
      </w:r>
    </w:p>
    <w:p w:rsidR="000C711B" w:rsidRPr="000C711B" w:rsidRDefault="000C711B" w:rsidP="00451662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11B">
        <w:rPr>
          <w:rFonts w:ascii="Times New Roman" w:hAnsi="Times New Roman"/>
          <w:sz w:val="28"/>
          <w:szCs w:val="28"/>
        </w:rPr>
        <w:t xml:space="preserve">Полученный на всех уровнях результат наглядно отражает политические взгляды горожан, и, безусловно, является итогом системной, слаженной, ежедневной работы всех органов местной власти, направленной на конкретные результаты улучшения качества жизни горожан, а не на пустые лозунги и неподкрепленные ничем популистские обещания. </w:t>
      </w:r>
    </w:p>
    <w:p w:rsidR="002723AD" w:rsidRPr="00E255C6" w:rsidRDefault="002723AD" w:rsidP="00451662">
      <w:pPr>
        <w:widowControl w:val="0"/>
        <w:shd w:val="clear" w:color="auto" w:fill="FFFFFF"/>
        <w:spacing w:line="276" w:lineRule="auto"/>
        <w:jc w:val="both"/>
        <w:rPr>
          <w:bCs/>
          <w:sz w:val="28"/>
          <w:szCs w:val="28"/>
        </w:rPr>
      </w:pPr>
    </w:p>
    <w:p w:rsidR="006C233A" w:rsidRDefault="00D02B25" w:rsidP="00451662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iCs/>
          <w:sz w:val="28"/>
          <w:szCs w:val="28"/>
        </w:rPr>
      </w:pPr>
      <w:r w:rsidRPr="003B6DD0">
        <w:rPr>
          <w:b/>
          <w:iCs/>
          <w:sz w:val="28"/>
          <w:szCs w:val="28"/>
        </w:rPr>
        <w:t xml:space="preserve">Участие </w:t>
      </w:r>
      <w:r w:rsidR="00FA51A3" w:rsidRPr="003B6DD0">
        <w:rPr>
          <w:b/>
          <w:iCs/>
          <w:sz w:val="28"/>
          <w:szCs w:val="28"/>
        </w:rPr>
        <w:t xml:space="preserve">в </w:t>
      </w:r>
      <w:r w:rsidR="00A73FA6" w:rsidRPr="003B6DD0">
        <w:rPr>
          <w:b/>
          <w:iCs/>
          <w:sz w:val="28"/>
          <w:szCs w:val="28"/>
        </w:rPr>
        <w:t xml:space="preserve">различных общегородских </w:t>
      </w:r>
      <w:r w:rsidR="0040395A" w:rsidRPr="003B6DD0">
        <w:rPr>
          <w:b/>
          <w:iCs/>
          <w:sz w:val="28"/>
          <w:szCs w:val="28"/>
        </w:rPr>
        <w:t xml:space="preserve">и республиканских </w:t>
      </w:r>
      <w:r w:rsidR="00A73FA6" w:rsidRPr="003B6DD0">
        <w:rPr>
          <w:b/>
          <w:iCs/>
          <w:sz w:val="28"/>
          <w:szCs w:val="28"/>
        </w:rPr>
        <w:t>мероприятиях</w:t>
      </w:r>
    </w:p>
    <w:p w:rsidR="000C711B" w:rsidRPr="00403F6F" w:rsidRDefault="000C711B" w:rsidP="00451662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3F6F">
        <w:rPr>
          <w:rFonts w:ascii="Times New Roman" w:hAnsi="Times New Roman"/>
          <w:sz w:val="28"/>
          <w:szCs w:val="28"/>
        </w:rPr>
        <w:t xml:space="preserve">В 2024 году проводились традиционные субботники в рамках республиканских акций. Так, </w:t>
      </w:r>
      <w:r w:rsidRPr="00403F6F">
        <w:rPr>
          <w:rFonts w:ascii="Times New Roman" w:hAnsi="Times New Roman"/>
          <w:sz w:val="28"/>
          <w:szCs w:val="28"/>
          <w:shd w:val="clear" w:color="auto" w:fill="FFFFFF"/>
        </w:rPr>
        <w:t>5 и 27 апреля состоялись масштабные уборочные кампании, организованные в рамках Всекрымской экологической акции «Чистый Крым».</w:t>
      </w:r>
      <w:r w:rsidRPr="00403F6F">
        <w:rPr>
          <w:rFonts w:ascii="Times New Roman" w:hAnsi="Times New Roman"/>
          <w:sz w:val="28"/>
          <w:szCs w:val="28"/>
        </w:rPr>
        <w:t xml:space="preserve"> </w:t>
      </w:r>
      <w:r w:rsidRPr="00403F6F">
        <w:rPr>
          <w:rFonts w:ascii="Times New Roman" w:hAnsi="Times New Roman"/>
          <w:sz w:val="28"/>
          <w:szCs w:val="28"/>
          <w:shd w:val="clear" w:color="auto" w:fill="FFFFFF"/>
        </w:rPr>
        <w:t>В результате джанкойцы привели в порядок общественные территории города</w:t>
      </w:r>
      <w:r w:rsidRPr="00403F6F">
        <w:rPr>
          <w:rFonts w:ascii="Times New Roman" w:hAnsi="Times New Roman"/>
          <w:sz w:val="28"/>
          <w:szCs w:val="28"/>
        </w:rPr>
        <w:t xml:space="preserve">, </w:t>
      </w:r>
      <w:r w:rsidRPr="00403F6F">
        <w:rPr>
          <w:rFonts w:ascii="Times New Roman" w:hAnsi="Times New Roman"/>
          <w:sz w:val="28"/>
          <w:szCs w:val="28"/>
          <w:shd w:val="clear" w:color="auto" w:fill="FFFFFF"/>
        </w:rPr>
        <w:t xml:space="preserve">собрали порядка 24 кубических метров мусора. </w:t>
      </w:r>
    </w:p>
    <w:p w:rsidR="000C711B" w:rsidRPr="00403F6F" w:rsidRDefault="000C711B" w:rsidP="00451662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03F6F">
        <w:rPr>
          <w:sz w:val="28"/>
          <w:szCs w:val="28"/>
          <w:shd w:val="clear" w:color="auto" w:fill="FFFFFF"/>
        </w:rPr>
        <w:t xml:space="preserve"> </w:t>
      </w:r>
      <w:r w:rsidRPr="00403F6F">
        <w:rPr>
          <w:iCs/>
          <w:sz w:val="28"/>
          <w:szCs w:val="28"/>
          <w:shd w:val="clear" w:color="auto" w:fill="FFFFFF"/>
        </w:rPr>
        <w:t>Помимо уборки, высадили 60 хвойных деревьев: кипарисы, можжевельники и туи. Экологическая акция «Чистый Крым» – это прекрасная возможность позаботиться об окружающей среде, найти единомышленников и с пользой провести время</w:t>
      </w:r>
      <w:r w:rsidRPr="00403F6F">
        <w:rPr>
          <w:sz w:val="28"/>
          <w:szCs w:val="28"/>
          <w:shd w:val="clear" w:color="auto" w:fill="FFFFFF"/>
        </w:rPr>
        <w:t>.</w:t>
      </w:r>
    </w:p>
    <w:p w:rsidR="000C711B" w:rsidRPr="00403F6F" w:rsidRDefault="000C711B" w:rsidP="00451662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03F6F">
        <w:rPr>
          <w:sz w:val="28"/>
          <w:szCs w:val="28"/>
          <w:shd w:val="clear" w:color="auto" w:fill="FFFFFF"/>
        </w:rPr>
        <w:t>7 мая в преддверии великого Дня Победы, совместно с восьмиклассниками МОУ лицей «МОК №2 им. М. К. Байды» проведена Всероссийская акция «Сад Памяти». Ребята высадили саженцы туи на территории школы в память о героях ВОВ и СВО.</w:t>
      </w:r>
    </w:p>
    <w:p w:rsidR="000C711B" w:rsidRPr="00403F6F" w:rsidRDefault="000C711B" w:rsidP="00451662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03F6F">
        <w:rPr>
          <w:sz w:val="28"/>
          <w:szCs w:val="28"/>
          <w:shd w:val="clear" w:color="auto" w:fill="FFFFFF"/>
        </w:rPr>
        <w:t xml:space="preserve">2 ноября был проведена Всекрымская экологическая акция «Посади своё дерево жизни», в рамках которой высажены саженцы туи, можжевельника и </w:t>
      </w:r>
      <w:r w:rsidRPr="00403F6F">
        <w:rPr>
          <w:sz w:val="28"/>
          <w:szCs w:val="28"/>
          <w:shd w:val="clear" w:color="auto" w:fill="FFFFFF"/>
        </w:rPr>
        <w:lastRenderedPageBreak/>
        <w:t xml:space="preserve">кипариса на территории зеленой зоны возле Поклонного креста, </w:t>
      </w:r>
      <w:proofErr w:type="gramStart"/>
      <w:r w:rsidRPr="00403F6F">
        <w:rPr>
          <w:sz w:val="28"/>
          <w:szCs w:val="28"/>
          <w:shd w:val="clear" w:color="auto" w:fill="FFFFFF"/>
        </w:rPr>
        <w:t>по</w:t>
      </w:r>
      <w:proofErr w:type="gramEnd"/>
      <w:r w:rsidRPr="00403F6F">
        <w:rPr>
          <w:sz w:val="28"/>
          <w:szCs w:val="28"/>
          <w:shd w:val="clear" w:color="auto" w:fill="FFFFFF"/>
        </w:rPr>
        <w:t xml:space="preserve"> </w:t>
      </w:r>
      <w:proofErr w:type="gramStart"/>
      <w:r w:rsidRPr="00403F6F">
        <w:rPr>
          <w:sz w:val="28"/>
          <w:szCs w:val="28"/>
          <w:shd w:val="clear" w:color="auto" w:fill="FFFFFF"/>
        </w:rPr>
        <w:t>улицах</w:t>
      </w:r>
      <w:proofErr w:type="gramEnd"/>
      <w:r w:rsidRPr="00403F6F">
        <w:rPr>
          <w:sz w:val="28"/>
          <w:szCs w:val="28"/>
          <w:shd w:val="clear" w:color="auto" w:fill="FFFFFF"/>
        </w:rPr>
        <w:t xml:space="preserve"> Нестерова, Интернациональной, Р. Люксембург и Ленина.</w:t>
      </w:r>
    </w:p>
    <w:p w:rsidR="000C711B" w:rsidRPr="00403F6F" w:rsidRDefault="000C711B" w:rsidP="00451662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03F6F">
        <w:rPr>
          <w:sz w:val="28"/>
          <w:szCs w:val="28"/>
          <w:shd w:val="clear" w:color="auto" w:fill="FFFFFF"/>
        </w:rPr>
        <w:t>12 марта, канун 10-летнией годовщины со дня воссоединения Крыма с Россией, в Джанкое на территории Аллеи славы, в городском парке, по улицам Крымской, Совхозной и Ленина были высажены саженцы. Эта акция — это очень символичное начало празднования «Крымской весны».</w:t>
      </w:r>
    </w:p>
    <w:p w:rsidR="00470C28" w:rsidRDefault="00470C28" w:rsidP="00451662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70C28">
        <w:rPr>
          <w:sz w:val="28"/>
          <w:szCs w:val="28"/>
          <w:shd w:val="clear" w:color="auto" w:fill="FFFFFF"/>
        </w:rPr>
        <w:t>10 апреля состоялось торжественное открытие Почетного караула Вахты Памяти поколений – «Пост № 1», посвященного 80-летию освобождения Джанкоя, которое прошло в школе № 7. Осенний этап «Поста №1» прошел с 23 сентября по 31 октября. Несение службы на мемориале — это возможность сохранить память о героической битве наших предков и передать ее будущим поколениям, чтобы помнить о тех, кто отдал свою жизнь за нашу Родину, за нашу свободу и независимость.</w:t>
      </w:r>
    </w:p>
    <w:p w:rsidR="000C711B" w:rsidRPr="00403F6F" w:rsidRDefault="000C711B" w:rsidP="00451662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03F6F">
        <w:rPr>
          <w:sz w:val="28"/>
          <w:szCs w:val="28"/>
          <w:shd w:val="clear" w:color="auto" w:fill="FFFFFF"/>
        </w:rPr>
        <w:t>3 декабря в здании Центра культуры и досуга города состоялось открытие историко-документальной выставки «Крым в истории России».</w:t>
      </w:r>
      <w:r w:rsidRPr="00403F6F">
        <w:rPr>
          <w:sz w:val="28"/>
          <w:szCs w:val="28"/>
        </w:rPr>
        <w:t xml:space="preserve"> </w:t>
      </w:r>
      <w:r w:rsidRPr="00403F6F">
        <w:rPr>
          <w:sz w:val="28"/>
          <w:szCs w:val="28"/>
          <w:shd w:val="clear" w:color="auto" w:fill="FFFFFF"/>
        </w:rPr>
        <w:t xml:space="preserve">Гостям были представлены документы из фондов некоторых российских государственных архивов – всего около 400 документов, освещающих период истории Крыма: начиная с Крымского ханства и заканчивая событиями марта 2014 года. </w:t>
      </w:r>
    </w:p>
    <w:p w:rsidR="000C711B" w:rsidRPr="00403F6F" w:rsidRDefault="000C711B" w:rsidP="00451662">
      <w:pPr>
        <w:spacing w:line="276" w:lineRule="auto"/>
        <w:ind w:firstLine="708"/>
        <w:jc w:val="both"/>
        <w:rPr>
          <w:sz w:val="28"/>
          <w:szCs w:val="28"/>
        </w:rPr>
      </w:pPr>
      <w:r w:rsidRPr="00403F6F">
        <w:rPr>
          <w:sz w:val="28"/>
          <w:szCs w:val="28"/>
          <w:shd w:val="clear" w:color="auto" w:fill="FFFFFF"/>
        </w:rPr>
        <w:t>Проведение мероприятий, посвященных освобождению городов от немецко-фашистских захватчиков и Дню Победы, имеет большое значение для обучения детей и молодежи истории своей страны, их воспитания в духе патриотизма и уважения к героям, которые защищали свою Родину.</w:t>
      </w:r>
    </w:p>
    <w:p w:rsidR="000C711B" w:rsidRPr="003B6DD0" w:rsidRDefault="000C711B" w:rsidP="00451662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iCs/>
          <w:sz w:val="28"/>
          <w:szCs w:val="28"/>
        </w:rPr>
      </w:pPr>
    </w:p>
    <w:p w:rsidR="00616DC2" w:rsidRPr="00D80B10" w:rsidRDefault="001242E9" w:rsidP="00451662">
      <w:pPr>
        <w:widowControl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D80B10">
        <w:rPr>
          <w:b/>
          <w:sz w:val="28"/>
          <w:szCs w:val="28"/>
        </w:rPr>
        <w:t>Юбилейные даты</w:t>
      </w:r>
    </w:p>
    <w:p w:rsidR="00616DC2" w:rsidRDefault="00B75D7F" w:rsidP="00451662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Прошедший</w:t>
      </w:r>
      <w:r w:rsidR="00616DC2">
        <w:rPr>
          <w:sz w:val="28"/>
          <w:szCs w:val="28"/>
        </w:rPr>
        <w:t xml:space="preserve"> год отме</w:t>
      </w:r>
      <w:r w:rsidR="00684F2E">
        <w:rPr>
          <w:sz w:val="28"/>
          <w:szCs w:val="28"/>
        </w:rPr>
        <w:t>чен</w:t>
      </w:r>
      <w:r w:rsidR="00616DC2">
        <w:rPr>
          <w:sz w:val="28"/>
          <w:szCs w:val="28"/>
        </w:rPr>
        <w:t xml:space="preserve"> ряд</w:t>
      </w:r>
      <w:r w:rsidR="00684F2E">
        <w:rPr>
          <w:sz w:val="28"/>
          <w:szCs w:val="28"/>
        </w:rPr>
        <w:t>ом</w:t>
      </w:r>
      <w:r w:rsidR="00616DC2">
        <w:rPr>
          <w:sz w:val="28"/>
          <w:szCs w:val="28"/>
        </w:rPr>
        <w:t xml:space="preserve"> торжественных юбилейных дат.</w:t>
      </w:r>
    </w:p>
    <w:p w:rsidR="009240A6" w:rsidRPr="009240A6" w:rsidRDefault="00403F6F" w:rsidP="00451662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ноябре свой 8</w:t>
      </w:r>
      <w:r w:rsidR="009240A6" w:rsidRPr="009240A6">
        <w:rPr>
          <w:sz w:val="28"/>
          <w:szCs w:val="28"/>
        </w:rPr>
        <w:t>0-летний юбилей отпраздновал</w:t>
      </w:r>
      <w:r>
        <w:rPr>
          <w:sz w:val="28"/>
          <w:szCs w:val="28"/>
        </w:rPr>
        <w:t xml:space="preserve"> Джанкойский профессиональный техникум.</w:t>
      </w:r>
      <w:r w:rsidR="009240A6" w:rsidRPr="009240A6">
        <w:rPr>
          <w:sz w:val="28"/>
          <w:szCs w:val="28"/>
        </w:rPr>
        <w:t xml:space="preserve"> </w:t>
      </w:r>
      <w:r w:rsidR="00470C28">
        <w:rPr>
          <w:sz w:val="28"/>
          <w:szCs w:val="28"/>
        </w:rPr>
        <w:t>С</w:t>
      </w:r>
      <w:r w:rsidR="009240A6" w:rsidRPr="009240A6">
        <w:rPr>
          <w:sz w:val="28"/>
          <w:szCs w:val="28"/>
        </w:rPr>
        <w:t>овместно с главой администрации города Джанкоя Игорем Ивиным</w:t>
      </w:r>
      <w:r w:rsidR="00470C28">
        <w:rPr>
          <w:sz w:val="28"/>
          <w:szCs w:val="28"/>
        </w:rPr>
        <w:t xml:space="preserve"> поздравил ветеранов и сотрудников учреждения. Преподавтелям</w:t>
      </w:r>
      <w:r w:rsidR="009240A6" w:rsidRPr="009240A6"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техникума</w:t>
      </w:r>
      <w:r w:rsidR="009240A6" w:rsidRPr="009240A6">
        <w:rPr>
          <w:sz w:val="28"/>
          <w:szCs w:val="28"/>
        </w:rPr>
        <w:t xml:space="preserve"> были вручены Благодарности </w:t>
      </w:r>
      <w:r>
        <w:rPr>
          <w:sz w:val="28"/>
          <w:szCs w:val="28"/>
        </w:rPr>
        <w:t xml:space="preserve">Председателя Государственного </w:t>
      </w:r>
      <w:r w:rsidR="009240A6" w:rsidRPr="009240A6">
        <w:rPr>
          <w:sz w:val="28"/>
          <w:szCs w:val="28"/>
        </w:rPr>
        <w:t>Совета Республики Крым</w:t>
      </w:r>
      <w:r>
        <w:rPr>
          <w:sz w:val="28"/>
          <w:szCs w:val="28"/>
        </w:rPr>
        <w:t xml:space="preserve"> Владимира Андреевича Константинова и</w:t>
      </w:r>
      <w:r w:rsidR="009240A6" w:rsidRPr="009240A6">
        <w:rPr>
          <w:sz w:val="28"/>
          <w:szCs w:val="28"/>
        </w:rPr>
        <w:t xml:space="preserve"> Джанкойского городского совета.</w:t>
      </w:r>
    </w:p>
    <w:p w:rsidR="00BC2A61" w:rsidRDefault="00403F6F" w:rsidP="00451662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100-летие отметил Детский дом творчества.</w:t>
      </w:r>
      <w:r w:rsidR="00470C28">
        <w:rPr>
          <w:sz w:val="28"/>
          <w:szCs w:val="28"/>
        </w:rPr>
        <w:t xml:space="preserve"> Сотрудникам были </w:t>
      </w:r>
      <w:r w:rsidR="00BC2A61">
        <w:rPr>
          <w:sz w:val="28"/>
          <w:szCs w:val="28"/>
        </w:rPr>
        <w:t>в</w:t>
      </w:r>
      <w:r w:rsidR="00470C28">
        <w:rPr>
          <w:sz w:val="28"/>
          <w:szCs w:val="28"/>
        </w:rPr>
        <w:t>ручены</w:t>
      </w:r>
      <w:r w:rsidR="00616DC2" w:rsidRPr="00616DC2">
        <w:rPr>
          <w:sz w:val="28"/>
          <w:szCs w:val="28"/>
        </w:rPr>
        <w:t xml:space="preserve"> Благодарности Джанкойского городского совета</w:t>
      </w:r>
    </w:p>
    <w:p w:rsidR="003B5BA2" w:rsidRDefault="00BC2A61" w:rsidP="009A2A7D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День рождения отметила Джанкойская санаторная школа интернат. </w:t>
      </w:r>
      <w:r w:rsidR="00470C28">
        <w:rPr>
          <w:sz w:val="28"/>
          <w:szCs w:val="28"/>
        </w:rPr>
        <w:t xml:space="preserve">От городского совета были вручены </w:t>
      </w:r>
      <w:r>
        <w:rPr>
          <w:sz w:val="28"/>
          <w:szCs w:val="28"/>
        </w:rPr>
        <w:t xml:space="preserve"> Благодарности Джанкойского городского совета,</w:t>
      </w:r>
      <w:r w:rsidR="00470C28">
        <w:rPr>
          <w:sz w:val="28"/>
          <w:szCs w:val="28"/>
        </w:rPr>
        <w:t xml:space="preserve"> а также передан</w:t>
      </w:r>
      <w:r w:rsidR="00616DC2" w:rsidRPr="00616DC2">
        <w:rPr>
          <w:sz w:val="28"/>
          <w:szCs w:val="28"/>
        </w:rPr>
        <w:t xml:space="preserve"> директору </w:t>
      </w:r>
      <w:r>
        <w:rPr>
          <w:sz w:val="28"/>
          <w:szCs w:val="28"/>
        </w:rPr>
        <w:t>школы</w:t>
      </w:r>
      <w:r w:rsidR="00616DC2" w:rsidRPr="00616DC2">
        <w:rPr>
          <w:sz w:val="28"/>
          <w:szCs w:val="28"/>
        </w:rPr>
        <w:t xml:space="preserve"> сертификат на получение </w:t>
      </w:r>
      <w:r w:rsidR="00403F6F">
        <w:rPr>
          <w:sz w:val="28"/>
          <w:szCs w:val="28"/>
        </w:rPr>
        <w:t>портативной аудиосистемы</w:t>
      </w:r>
      <w:r w:rsidR="00616DC2" w:rsidRPr="00616DC2">
        <w:rPr>
          <w:sz w:val="28"/>
          <w:szCs w:val="28"/>
        </w:rPr>
        <w:t>.</w:t>
      </w:r>
    </w:p>
    <w:p w:rsidR="003B5BA2" w:rsidRDefault="003B5BA2" w:rsidP="0045166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Уважаемые дру</w:t>
      </w:r>
      <w:r w:rsidR="00677B3F">
        <w:rPr>
          <w:sz w:val="28"/>
          <w:szCs w:val="28"/>
        </w:rPr>
        <w:t>зья, коллеги, благодарю за системную и слаженную</w:t>
      </w:r>
      <w:r w:rsidR="00684F2E">
        <w:rPr>
          <w:sz w:val="28"/>
          <w:szCs w:val="28"/>
        </w:rPr>
        <w:t xml:space="preserve"> </w:t>
      </w:r>
      <w:r w:rsidR="00677B3F">
        <w:rPr>
          <w:sz w:val="28"/>
          <w:szCs w:val="28"/>
        </w:rPr>
        <w:t xml:space="preserve">работу  в первую очередь </w:t>
      </w:r>
      <w:r w:rsidR="00684F2E">
        <w:rPr>
          <w:sz w:val="28"/>
          <w:szCs w:val="28"/>
        </w:rPr>
        <w:t>р</w:t>
      </w:r>
      <w:r w:rsidR="009A2A7D">
        <w:rPr>
          <w:sz w:val="28"/>
          <w:szCs w:val="28"/>
        </w:rPr>
        <w:t>уководство Республики Крым</w:t>
      </w:r>
      <w:r w:rsidR="00677B3F">
        <w:rPr>
          <w:sz w:val="28"/>
          <w:szCs w:val="28"/>
        </w:rPr>
        <w:t>:</w:t>
      </w:r>
    </w:p>
    <w:p w:rsidR="00646D9E" w:rsidRDefault="00677B3F" w:rsidP="00451662">
      <w:pPr>
        <w:widowControl w:val="0"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Главу Республики </w:t>
      </w:r>
      <w:r w:rsidR="003B5BA2">
        <w:rPr>
          <w:sz w:val="28"/>
          <w:szCs w:val="28"/>
        </w:rPr>
        <w:t>Аксенова С.В</w:t>
      </w:r>
      <w:r w:rsidR="00684F2E">
        <w:rPr>
          <w:sz w:val="28"/>
          <w:szCs w:val="28"/>
        </w:rPr>
        <w:t>.</w:t>
      </w:r>
      <w:r w:rsidR="003B5BA2">
        <w:rPr>
          <w:sz w:val="28"/>
          <w:szCs w:val="28"/>
        </w:rPr>
        <w:t>,</w:t>
      </w:r>
      <w:r w:rsidR="009A2A7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Государственного совета Республики Крым</w:t>
      </w:r>
      <w:r w:rsidR="003B5BA2">
        <w:rPr>
          <w:sz w:val="28"/>
          <w:szCs w:val="28"/>
        </w:rPr>
        <w:t xml:space="preserve"> Константинова В.А</w:t>
      </w:r>
      <w:r w:rsidR="00684F2E">
        <w:rPr>
          <w:sz w:val="28"/>
          <w:szCs w:val="28"/>
        </w:rPr>
        <w:t>.</w:t>
      </w:r>
      <w:r w:rsidR="003B5BA2">
        <w:rPr>
          <w:sz w:val="28"/>
          <w:szCs w:val="28"/>
        </w:rPr>
        <w:t>, депутатов Г</w:t>
      </w:r>
      <w:r w:rsidR="00BC2A61">
        <w:rPr>
          <w:sz w:val="28"/>
          <w:szCs w:val="28"/>
        </w:rPr>
        <w:t xml:space="preserve">осударственно </w:t>
      </w:r>
      <w:r w:rsidR="003B5BA2">
        <w:rPr>
          <w:sz w:val="28"/>
          <w:szCs w:val="28"/>
        </w:rPr>
        <w:t>Д</w:t>
      </w:r>
      <w:r w:rsidR="00BC2A61">
        <w:rPr>
          <w:sz w:val="28"/>
          <w:szCs w:val="28"/>
        </w:rPr>
        <w:t>умы</w:t>
      </w:r>
      <w:r w:rsidR="003B5BA2">
        <w:rPr>
          <w:sz w:val="28"/>
          <w:szCs w:val="28"/>
        </w:rPr>
        <w:t xml:space="preserve"> Р</w:t>
      </w:r>
      <w:r w:rsidR="00BC2A61">
        <w:rPr>
          <w:sz w:val="28"/>
          <w:szCs w:val="28"/>
        </w:rPr>
        <w:t xml:space="preserve">оссийской </w:t>
      </w:r>
      <w:r w:rsidR="003B5BA2">
        <w:rPr>
          <w:sz w:val="28"/>
          <w:szCs w:val="28"/>
        </w:rPr>
        <w:t>Ф</w:t>
      </w:r>
      <w:r w:rsidR="00BC2A61">
        <w:rPr>
          <w:sz w:val="28"/>
          <w:szCs w:val="28"/>
        </w:rPr>
        <w:t>едерации</w:t>
      </w:r>
      <w:r w:rsidR="003B5BA2">
        <w:rPr>
          <w:sz w:val="28"/>
          <w:szCs w:val="28"/>
        </w:rPr>
        <w:t xml:space="preserve"> Шеремета М.С</w:t>
      </w:r>
      <w:r w:rsidR="00684F2E">
        <w:rPr>
          <w:sz w:val="28"/>
          <w:szCs w:val="28"/>
        </w:rPr>
        <w:t>.</w:t>
      </w:r>
      <w:r w:rsidR="003B5BA2">
        <w:rPr>
          <w:sz w:val="28"/>
          <w:szCs w:val="28"/>
        </w:rPr>
        <w:t>, Бабашова Л.И</w:t>
      </w:r>
      <w:r w:rsidR="00684F2E">
        <w:rPr>
          <w:sz w:val="28"/>
          <w:szCs w:val="28"/>
        </w:rPr>
        <w:t>.</w:t>
      </w:r>
      <w:r w:rsidR="003B5BA2">
        <w:rPr>
          <w:sz w:val="28"/>
          <w:szCs w:val="28"/>
        </w:rPr>
        <w:t>,</w:t>
      </w:r>
      <w:r w:rsidR="00684F2E">
        <w:rPr>
          <w:sz w:val="28"/>
          <w:szCs w:val="28"/>
        </w:rPr>
        <w:t xml:space="preserve"> заместителя </w:t>
      </w:r>
      <w:r w:rsidR="003B5BA2">
        <w:rPr>
          <w:sz w:val="28"/>
          <w:szCs w:val="28"/>
        </w:rPr>
        <w:t>председателя Г</w:t>
      </w:r>
      <w:r w:rsidR="00BC2A61">
        <w:rPr>
          <w:sz w:val="28"/>
          <w:szCs w:val="28"/>
        </w:rPr>
        <w:t xml:space="preserve">осударственного </w:t>
      </w:r>
      <w:r w:rsidR="003B5BA2">
        <w:rPr>
          <w:sz w:val="28"/>
          <w:szCs w:val="28"/>
        </w:rPr>
        <w:t>С</w:t>
      </w:r>
      <w:r w:rsidR="00BC2A61">
        <w:rPr>
          <w:sz w:val="28"/>
          <w:szCs w:val="28"/>
        </w:rPr>
        <w:t>овета</w:t>
      </w:r>
      <w:r w:rsidR="003B5BA2">
        <w:rPr>
          <w:sz w:val="28"/>
          <w:szCs w:val="28"/>
        </w:rPr>
        <w:t xml:space="preserve"> Р</w:t>
      </w:r>
      <w:r w:rsidR="00BC2A61">
        <w:rPr>
          <w:sz w:val="28"/>
          <w:szCs w:val="28"/>
        </w:rPr>
        <w:t xml:space="preserve">еспублики </w:t>
      </w:r>
      <w:r w:rsidR="003B5BA2">
        <w:rPr>
          <w:sz w:val="28"/>
          <w:szCs w:val="28"/>
        </w:rPr>
        <w:t>К</w:t>
      </w:r>
      <w:r w:rsidR="00BC2A61">
        <w:rPr>
          <w:sz w:val="28"/>
          <w:szCs w:val="28"/>
        </w:rPr>
        <w:t>рым</w:t>
      </w:r>
      <w:r w:rsidR="003B5BA2">
        <w:rPr>
          <w:sz w:val="28"/>
          <w:szCs w:val="28"/>
        </w:rPr>
        <w:t xml:space="preserve"> Пономаренко А.А</w:t>
      </w:r>
      <w:r w:rsidR="00684F2E">
        <w:rPr>
          <w:sz w:val="28"/>
          <w:szCs w:val="28"/>
        </w:rPr>
        <w:t>.</w:t>
      </w:r>
      <w:r w:rsidR="003B5BA2">
        <w:rPr>
          <w:sz w:val="28"/>
          <w:szCs w:val="28"/>
        </w:rPr>
        <w:t>, депутат</w:t>
      </w:r>
      <w:r w:rsidR="003233C3">
        <w:rPr>
          <w:sz w:val="28"/>
          <w:szCs w:val="28"/>
        </w:rPr>
        <w:t>а</w:t>
      </w:r>
      <w:r w:rsidR="003B5BA2">
        <w:rPr>
          <w:sz w:val="28"/>
          <w:szCs w:val="28"/>
        </w:rPr>
        <w:t xml:space="preserve"> Г</w:t>
      </w:r>
      <w:r w:rsidR="00BC2A61">
        <w:rPr>
          <w:sz w:val="28"/>
          <w:szCs w:val="28"/>
        </w:rPr>
        <w:t xml:space="preserve">осударственного </w:t>
      </w:r>
      <w:r w:rsidR="003B5BA2">
        <w:rPr>
          <w:sz w:val="28"/>
          <w:szCs w:val="28"/>
        </w:rPr>
        <w:t>С</w:t>
      </w:r>
      <w:r w:rsidR="00BC2A61">
        <w:rPr>
          <w:sz w:val="28"/>
          <w:szCs w:val="28"/>
        </w:rPr>
        <w:t>овета</w:t>
      </w:r>
      <w:r w:rsidR="003B5BA2">
        <w:rPr>
          <w:sz w:val="28"/>
          <w:szCs w:val="28"/>
        </w:rPr>
        <w:t xml:space="preserve"> Р</w:t>
      </w:r>
      <w:r w:rsidR="00BC2A61">
        <w:rPr>
          <w:sz w:val="28"/>
          <w:szCs w:val="28"/>
        </w:rPr>
        <w:t xml:space="preserve">еспублики </w:t>
      </w:r>
      <w:r w:rsidR="003B5BA2">
        <w:rPr>
          <w:sz w:val="28"/>
          <w:szCs w:val="28"/>
        </w:rPr>
        <w:t>К</w:t>
      </w:r>
      <w:r w:rsidR="00BC2A61">
        <w:rPr>
          <w:sz w:val="28"/>
          <w:szCs w:val="28"/>
        </w:rPr>
        <w:t>рым</w:t>
      </w:r>
      <w:r w:rsidR="003B5BA2">
        <w:rPr>
          <w:sz w:val="28"/>
          <w:szCs w:val="28"/>
        </w:rPr>
        <w:t xml:space="preserve"> Ильченко С.Н</w:t>
      </w:r>
      <w:r w:rsidR="00684F2E">
        <w:rPr>
          <w:sz w:val="28"/>
          <w:szCs w:val="28"/>
        </w:rPr>
        <w:t>.</w:t>
      </w:r>
      <w:r w:rsidR="003B5BA2">
        <w:rPr>
          <w:sz w:val="28"/>
          <w:szCs w:val="28"/>
        </w:rPr>
        <w:t xml:space="preserve">, </w:t>
      </w:r>
      <w:r w:rsidR="00684F2E">
        <w:rPr>
          <w:sz w:val="28"/>
          <w:szCs w:val="28"/>
        </w:rPr>
        <w:t>д</w:t>
      </w:r>
      <w:r w:rsidR="003B5BA2">
        <w:rPr>
          <w:sz w:val="28"/>
          <w:szCs w:val="28"/>
        </w:rPr>
        <w:t>епутатов Джанкойского городского совета, администрацию города во главе с Ивиным И.В</w:t>
      </w:r>
      <w:r w:rsidR="00684F2E">
        <w:rPr>
          <w:sz w:val="28"/>
          <w:szCs w:val="28"/>
        </w:rPr>
        <w:t>.</w:t>
      </w:r>
      <w:r w:rsidR="003B5BA2">
        <w:rPr>
          <w:sz w:val="28"/>
          <w:szCs w:val="28"/>
        </w:rPr>
        <w:t>, аппарат Джанкойского городского совета</w:t>
      </w:r>
      <w:r w:rsidR="00684F2E">
        <w:rPr>
          <w:sz w:val="28"/>
          <w:szCs w:val="28"/>
        </w:rPr>
        <w:t>,</w:t>
      </w:r>
      <w:r w:rsidR="003B5BA2">
        <w:rPr>
          <w:sz w:val="28"/>
          <w:szCs w:val="28"/>
        </w:rPr>
        <w:t xml:space="preserve"> за слаженную совместную</w:t>
      </w:r>
      <w:proofErr w:type="gramEnd"/>
      <w:r w:rsidR="003B5BA2">
        <w:rPr>
          <w:sz w:val="28"/>
          <w:szCs w:val="28"/>
        </w:rPr>
        <w:t xml:space="preserve"> работу. В непростых условиях сегодняшнего дня мы выполняем</w:t>
      </w:r>
      <w:r w:rsidR="00684F2E">
        <w:rPr>
          <w:sz w:val="28"/>
          <w:szCs w:val="28"/>
        </w:rPr>
        <w:t xml:space="preserve"> поставленные перед нами задачи. </w:t>
      </w:r>
      <w:proofErr w:type="gramStart"/>
      <w:r w:rsidR="00684F2E">
        <w:rPr>
          <w:sz w:val="28"/>
          <w:szCs w:val="28"/>
        </w:rPr>
        <w:t>У</w:t>
      </w:r>
      <w:r w:rsidR="003B5BA2">
        <w:rPr>
          <w:sz w:val="28"/>
          <w:szCs w:val="28"/>
        </w:rPr>
        <w:t>верен</w:t>
      </w:r>
      <w:proofErr w:type="gramEnd"/>
      <w:r w:rsidR="00684F2E">
        <w:rPr>
          <w:sz w:val="28"/>
          <w:szCs w:val="28"/>
        </w:rPr>
        <w:t xml:space="preserve"> –</w:t>
      </w:r>
      <w:r w:rsidR="003B5BA2">
        <w:rPr>
          <w:sz w:val="28"/>
          <w:szCs w:val="28"/>
        </w:rPr>
        <w:t xml:space="preserve"> и </w:t>
      </w:r>
      <w:r w:rsidR="00646D9E">
        <w:rPr>
          <w:sz w:val="28"/>
          <w:szCs w:val="28"/>
        </w:rPr>
        <w:t xml:space="preserve">в </w:t>
      </w:r>
      <w:r w:rsidR="00684F2E">
        <w:rPr>
          <w:sz w:val="28"/>
          <w:szCs w:val="28"/>
        </w:rPr>
        <w:t>настоя</w:t>
      </w:r>
      <w:r w:rsidR="00646D9E">
        <w:rPr>
          <w:sz w:val="28"/>
          <w:szCs w:val="28"/>
        </w:rPr>
        <w:t>щем году мы достигнем наилучших результатов.</w:t>
      </w:r>
    </w:p>
    <w:p w:rsidR="00646D9E" w:rsidRDefault="00646D9E" w:rsidP="00451662">
      <w:pPr>
        <w:widowControl w:val="0"/>
        <w:spacing w:line="276" w:lineRule="auto"/>
        <w:rPr>
          <w:sz w:val="28"/>
          <w:szCs w:val="28"/>
        </w:rPr>
      </w:pPr>
    </w:p>
    <w:p w:rsidR="003B5BA2" w:rsidRPr="003B6DD0" w:rsidRDefault="00684F2E" w:rsidP="0012464A">
      <w:pPr>
        <w:widowControl w:val="0"/>
        <w:jc w:val="center"/>
        <w:rPr>
          <w:sz w:val="28"/>
          <w:szCs w:val="28"/>
        </w:rPr>
      </w:pPr>
      <w:r w:rsidRPr="003B6DD0">
        <w:rPr>
          <w:sz w:val="28"/>
          <w:szCs w:val="28"/>
        </w:rPr>
        <w:t>Спасибо за внимание</w:t>
      </w:r>
      <w:r w:rsidR="00646D9E" w:rsidRPr="003B6DD0">
        <w:rPr>
          <w:sz w:val="28"/>
          <w:szCs w:val="28"/>
        </w:rPr>
        <w:t>!!!</w:t>
      </w:r>
    </w:p>
    <w:sectPr w:rsidR="003B5BA2" w:rsidRPr="003B6DD0" w:rsidSect="00A35EC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11D" w:rsidRDefault="003C311D" w:rsidP="00677E36">
      <w:r>
        <w:separator/>
      </w:r>
    </w:p>
  </w:endnote>
  <w:endnote w:type="continuationSeparator" w:id="0">
    <w:p w:rsidR="003C311D" w:rsidRDefault="003C311D" w:rsidP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11D" w:rsidRDefault="003C311D" w:rsidP="00677E36">
      <w:r>
        <w:separator/>
      </w:r>
    </w:p>
  </w:footnote>
  <w:footnote w:type="continuationSeparator" w:id="0">
    <w:p w:rsidR="003C311D" w:rsidRDefault="003C311D" w:rsidP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2E5" w:rsidRDefault="00A242E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0C4A">
      <w:rPr>
        <w:noProof/>
      </w:rPr>
      <w:t>8</w:t>
    </w:r>
    <w:r>
      <w:fldChar w:fldCharType="end"/>
    </w:r>
  </w:p>
  <w:p w:rsidR="00A242E5" w:rsidRDefault="00A242E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0CB6"/>
    <w:multiLevelType w:val="hybridMultilevel"/>
    <w:tmpl w:val="8B886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B3FD8"/>
    <w:multiLevelType w:val="hybridMultilevel"/>
    <w:tmpl w:val="3FD4F208"/>
    <w:lvl w:ilvl="0" w:tplc="172898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C867F1"/>
    <w:multiLevelType w:val="singleLevel"/>
    <w:tmpl w:val="2AFA14B8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">
    <w:nsid w:val="294E5D05"/>
    <w:multiLevelType w:val="hybridMultilevel"/>
    <w:tmpl w:val="A1C8F7AC"/>
    <w:lvl w:ilvl="0" w:tplc="0422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551C5C"/>
    <w:multiLevelType w:val="hybridMultilevel"/>
    <w:tmpl w:val="5358C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067DF6"/>
    <w:multiLevelType w:val="hybridMultilevel"/>
    <w:tmpl w:val="9DC63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E77AF3"/>
    <w:multiLevelType w:val="hybridMultilevel"/>
    <w:tmpl w:val="8C32E6CA"/>
    <w:lvl w:ilvl="0" w:tplc="68EA61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8C91B2">
      <w:numFmt w:val="none"/>
      <w:lvlText w:val=""/>
      <w:lvlJc w:val="left"/>
      <w:pPr>
        <w:tabs>
          <w:tab w:val="num" w:pos="360"/>
        </w:tabs>
      </w:pPr>
    </w:lvl>
    <w:lvl w:ilvl="2" w:tplc="03DC622E">
      <w:numFmt w:val="none"/>
      <w:lvlText w:val=""/>
      <w:lvlJc w:val="left"/>
      <w:pPr>
        <w:tabs>
          <w:tab w:val="num" w:pos="360"/>
        </w:tabs>
      </w:pPr>
    </w:lvl>
    <w:lvl w:ilvl="3" w:tplc="DE5AB9C0">
      <w:numFmt w:val="none"/>
      <w:lvlText w:val=""/>
      <w:lvlJc w:val="left"/>
      <w:pPr>
        <w:tabs>
          <w:tab w:val="num" w:pos="360"/>
        </w:tabs>
      </w:pPr>
    </w:lvl>
    <w:lvl w:ilvl="4" w:tplc="7FD69992">
      <w:numFmt w:val="none"/>
      <w:lvlText w:val=""/>
      <w:lvlJc w:val="left"/>
      <w:pPr>
        <w:tabs>
          <w:tab w:val="num" w:pos="360"/>
        </w:tabs>
      </w:pPr>
    </w:lvl>
    <w:lvl w:ilvl="5" w:tplc="0BF6317C">
      <w:numFmt w:val="none"/>
      <w:lvlText w:val=""/>
      <w:lvlJc w:val="left"/>
      <w:pPr>
        <w:tabs>
          <w:tab w:val="num" w:pos="360"/>
        </w:tabs>
      </w:pPr>
    </w:lvl>
    <w:lvl w:ilvl="6" w:tplc="D80488BC">
      <w:numFmt w:val="none"/>
      <w:lvlText w:val=""/>
      <w:lvlJc w:val="left"/>
      <w:pPr>
        <w:tabs>
          <w:tab w:val="num" w:pos="360"/>
        </w:tabs>
      </w:pPr>
    </w:lvl>
    <w:lvl w:ilvl="7" w:tplc="2176F90E">
      <w:numFmt w:val="none"/>
      <w:lvlText w:val=""/>
      <w:lvlJc w:val="left"/>
      <w:pPr>
        <w:tabs>
          <w:tab w:val="num" w:pos="360"/>
        </w:tabs>
      </w:pPr>
    </w:lvl>
    <w:lvl w:ilvl="8" w:tplc="18B40F6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3B4"/>
    <w:rsid w:val="0000419E"/>
    <w:rsid w:val="00013FCC"/>
    <w:rsid w:val="00016A1F"/>
    <w:rsid w:val="00016A4B"/>
    <w:rsid w:val="00020937"/>
    <w:rsid w:val="00022B4C"/>
    <w:rsid w:val="00022B92"/>
    <w:rsid w:val="00023C67"/>
    <w:rsid w:val="0003231E"/>
    <w:rsid w:val="00032D81"/>
    <w:rsid w:val="0003476B"/>
    <w:rsid w:val="00040F47"/>
    <w:rsid w:val="00041BBF"/>
    <w:rsid w:val="00041FEB"/>
    <w:rsid w:val="0004695B"/>
    <w:rsid w:val="00052160"/>
    <w:rsid w:val="00052BED"/>
    <w:rsid w:val="00052E2B"/>
    <w:rsid w:val="00053158"/>
    <w:rsid w:val="000555DE"/>
    <w:rsid w:val="00057541"/>
    <w:rsid w:val="00057FDB"/>
    <w:rsid w:val="00062D3F"/>
    <w:rsid w:val="00062D44"/>
    <w:rsid w:val="00064C29"/>
    <w:rsid w:val="00065017"/>
    <w:rsid w:val="0006550F"/>
    <w:rsid w:val="00065D85"/>
    <w:rsid w:val="00066FF6"/>
    <w:rsid w:val="00076F21"/>
    <w:rsid w:val="0008776E"/>
    <w:rsid w:val="00093562"/>
    <w:rsid w:val="00095741"/>
    <w:rsid w:val="00096E3E"/>
    <w:rsid w:val="000A0AB9"/>
    <w:rsid w:val="000A1CEE"/>
    <w:rsid w:val="000A4D16"/>
    <w:rsid w:val="000A6DFC"/>
    <w:rsid w:val="000B3168"/>
    <w:rsid w:val="000B46B2"/>
    <w:rsid w:val="000C1DAF"/>
    <w:rsid w:val="000C6300"/>
    <w:rsid w:val="000C711B"/>
    <w:rsid w:val="000D6044"/>
    <w:rsid w:val="000D7537"/>
    <w:rsid w:val="000E1FBC"/>
    <w:rsid w:val="000E4553"/>
    <w:rsid w:val="000E6499"/>
    <w:rsid w:val="000F622C"/>
    <w:rsid w:val="000F69F2"/>
    <w:rsid w:val="0010363B"/>
    <w:rsid w:val="001230A8"/>
    <w:rsid w:val="001236CB"/>
    <w:rsid w:val="001242E9"/>
    <w:rsid w:val="0012464A"/>
    <w:rsid w:val="001277C6"/>
    <w:rsid w:val="00152084"/>
    <w:rsid w:val="00161C04"/>
    <w:rsid w:val="001819D1"/>
    <w:rsid w:val="00182D4D"/>
    <w:rsid w:val="00184ECC"/>
    <w:rsid w:val="00187C9B"/>
    <w:rsid w:val="0019190A"/>
    <w:rsid w:val="00197D6C"/>
    <w:rsid w:val="001B0082"/>
    <w:rsid w:val="001B3D96"/>
    <w:rsid w:val="001B522F"/>
    <w:rsid w:val="001C2F7B"/>
    <w:rsid w:val="001C4212"/>
    <w:rsid w:val="001C4A0B"/>
    <w:rsid w:val="001D00CE"/>
    <w:rsid w:val="001D20BA"/>
    <w:rsid w:val="001D7569"/>
    <w:rsid w:val="001E63F7"/>
    <w:rsid w:val="001F6A19"/>
    <w:rsid w:val="001F6AD2"/>
    <w:rsid w:val="0021328E"/>
    <w:rsid w:val="00216A9A"/>
    <w:rsid w:val="00233D78"/>
    <w:rsid w:val="00233F56"/>
    <w:rsid w:val="0023488A"/>
    <w:rsid w:val="00236951"/>
    <w:rsid w:val="0026451B"/>
    <w:rsid w:val="002714D1"/>
    <w:rsid w:val="002723AD"/>
    <w:rsid w:val="002737DB"/>
    <w:rsid w:val="00273C8B"/>
    <w:rsid w:val="00280730"/>
    <w:rsid w:val="0029712A"/>
    <w:rsid w:val="00297D1D"/>
    <w:rsid w:val="002A1B9D"/>
    <w:rsid w:val="002A3C39"/>
    <w:rsid w:val="002A5F2D"/>
    <w:rsid w:val="002B0930"/>
    <w:rsid w:val="002B13C1"/>
    <w:rsid w:val="002B3559"/>
    <w:rsid w:val="002B3959"/>
    <w:rsid w:val="002C0656"/>
    <w:rsid w:val="002D5AC5"/>
    <w:rsid w:val="002E491E"/>
    <w:rsid w:val="002F1E0E"/>
    <w:rsid w:val="002F28B2"/>
    <w:rsid w:val="002F548A"/>
    <w:rsid w:val="002F56E5"/>
    <w:rsid w:val="00304A9D"/>
    <w:rsid w:val="00306469"/>
    <w:rsid w:val="0030694C"/>
    <w:rsid w:val="003233C3"/>
    <w:rsid w:val="00331233"/>
    <w:rsid w:val="003348FE"/>
    <w:rsid w:val="003470DD"/>
    <w:rsid w:val="00347220"/>
    <w:rsid w:val="00351A6A"/>
    <w:rsid w:val="00356933"/>
    <w:rsid w:val="00361244"/>
    <w:rsid w:val="00372E6F"/>
    <w:rsid w:val="00377C06"/>
    <w:rsid w:val="00377C54"/>
    <w:rsid w:val="00380EF9"/>
    <w:rsid w:val="003922E1"/>
    <w:rsid w:val="00392CE6"/>
    <w:rsid w:val="003935EC"/>
    <w:rsid w:val="003A06F8"/>
    <w:rsid w:val="003B0113"/>
    <w:rsid w:val="003B36A1"/>
    <w:rsid w:val="003B5BA2"/>
    <w:rsid w:val="003B6246"/>
    <w:rsid w:val="003B633C"/>
    <w:rsid w:val="003B6DD0"/>
    <w:rsid w:val="003C2766"/>
    <w:rsid w:val="003C311D"/>
    <w:rsid w:val="003C456D"/>
    <w:rsid w:val="003C657A"/>
    <w:rsid w:val="003D263F"/>
    <w:rsid w:val="003D53A0"/>
    <w:rsid w:val="003D7CE7"/>
    <w:rsid w:val="003E0CE7"/>
    <w:rsid w:val="003E3119"/>
    <w:rsid w:val="003F08CD"/>
    <w:rsid w:val="003F7C67"/>
    <w:rsid w:val="004015BA"/>
    <w:rsid w:val="00402FDF"/>
    <w:rsid w:val="0040395A"/>
    <w:rsid w:val="00403F6F"/>
    <w:rsid w:val="004061D9"/>
    <w:rsid w:val="004071D4"/>
    <w:rsid w:val="00413EB8"/>
    <w:rsid w:val="00414026"/>
    <w:rsid w:val="004308ED"/>
    <w:rsid w:val="00430A43"/>
    <w:rsid w:val="00433619"/>
    <w:rsid w:val="004346A0"/>
    <w:rsid w:val="004363E9"/>
    <w:rsid w:val="00444792"/>
    <w:rsid w:val="0044599D"/>
    <w:rsid w:val="0045008D"/>
    <w:rsid w:val="00451662"/>
    <w:rsid w:val="004530B0"/>
    <w:rsid w:val="00455B25"/>
    <w:rsid w:val="004564FE"/>
    <w:rsid w:val="004577F5"/>
    <w:rsid w:val="00461C30"/>
    <w:rsid w:val="004620D2"/>
    <w:rsid w:val="00462358"/>
    <w:rsid w:val="00470C28"/>
    <w:rsid w:val="00470CEE"/>
    <w:rsid w:val="00471BCC"/>
    <w:rsid w:val="00474E4C"/>
    <w:rsid w:val="004803E6"/>
    <w:rsid w:val="004950D5"/>
    <w:rsid w:val="00495BFF"/>
    <w:rsid w:val="00497D9E"/>
    <w:rsid w:val="004A7252"/>
    <w:rsid w:val="004B0712"/>
    <w:rsid w:val="004B2155"/>
    <w:rsid w:val="004B7179"/>
    <w:rsid w:val="004C0CE5"/>
    <w:rsid w:val="004D2639"/>
    <w:rsid w:val="004D345C"/>
    <w:rsid w:val="004D4F3A"/>
    <w:rsid w:val="00502F43"/>
    <w:rsid w:val="00503E10"/>
    <w:rsid w:val="005066EB"/>
    <w:rsid w:val="00511437"/>
    <w:rsid w:val="00516588"/>
    <w:rsid w:val="00523890"/>
    <w:rsid w:val="00527ADA"/>
    <w:rsid w:val="00532E73"/>
    <w:rsid w:val="00533438"/>
    <w:rsid w:val="00541597"/>
    <w:rsid w:val="0055412B"/>
    <w:rsid w:val="00554339"/>
    <w:rsid w:val="0055508F"/>
    <w:rsid w:val="005553DF"/>
    <w:rsid w:val="00556A22"/>
    <w:rsid w:val="005606BC"/>
    <w:rsid w:val="00562703"/>
    <w:rsid w:val="00563E18"/>
    <w:rsid w:val="00564072"/>
    <w:rsid w:val="005647F2"/>
    <w:rsid w:val="005673CA"/>
    <w:rsid w:val="00567F01"/>
    <w:rsid w:val="00573C8C"/>
    <w:rsid w:val="00595478"/>
    <w:rsid w:val="005A0EB7"/>
    <w:rsid w:val="005B0BBA"/>
    <w:rsid w:val="005B237E"/>
    <w:rsid w:val="005B320D"/>
    <w:rsid w:val="005C25C0"/>
    <w:rsid w:val="005C637F"/>
    <w:rsid w:val="005C6554"/>
    <w:rsid w:val="005C68C0"/>
    <w:rsid w:val="005D512B"/>
    <w:rsid w:val="005D6AED"/>
    <w:rsid w:val="005E4E46"/>
    <w:rsid w:val="006027A7"/>
    <w:rsid w:val="0060667A"/>
    <w:rsid w:val="006114C9"/>
    <w:rsid w:val="0061308F"/>
    <w:rsid w:val="006140A0"/>
    <w:rsid w:val="00614828"/>
    <w:rsid w:val="00616DC2"/>
    <w:rsid w:val="00617961"/>
    <w:rsid w:val="00623047"/>
    <w:rsid w:val="006313D2"/>
    <w:rsid w:val="00637A1E"/>
    <w:rsid w:val="006467EB"/>
    <w:rsid w:val="00646D9E"/>
    <w:rsid w:val="00654E42"/>
    <w:rsid w:val="00657BAE"/>
    <w:rsid w:val="0067359D"/>
    <w:rsid w:val="00677B3F"/>
    <w:rsid w:val="00677E36"/>
    <w:rsid w:val="00682051"/>
    <w:rsid w:val="0068362F"/>
    <w:rsid w:val="00684F2E"/>
    <w:rsid w:val="00686254"/>
    <w:rsid w:val="00690EA5"/>
    <w:rsid w:val="0069307C"/>
    <w:rsid w:val="006A329E"/>
    <w:rsid w:val="006A3BCD"/>
    <w:rsid w:val="006A5A2C"/>
    <w:rsid w:val="006A657A"/>
    <w:rsid w:val="006B00F2"/>
    <w:rsid w:val="006B19B1"/>
    <w:rsid w:val="006B3581"/>
    <w:rsid w:val="006C233A"/>
    <w:rsid w:val="006C50B4"/>
    <w:rsid w:val="006E0205"/>
    <w:rsid w:val="006F1AC3"/>
    <w:rsid w:val="00710389"/>
    <w:rsid w:val="0071129C"/>
    <w:rsid w:val="00713BD1"/>
    <w:rsid w:val="0072043A"/>
    <w:rsid w:val="007221AE"/>
    <w:rsid w:val="00723B58"/>
    <w:rsid w:val="007258D7"/>
    <w:rsid w:val="007441FB"/>
    <w:rsid w:val="00747164"/>
    <w:rsid w:val="00751A56"/>
    <w:rsid w:val="007626B9"/>
    <w:rsid w:val="00774C54"/>
    <w:rsid w:val="0077581D"/>
    <w:rsid w:val="007836A4"/>
    <w:rsid w:val="00786FD9"/>
    <w:rsid w:val="00794528"/>
    <w:rsid w:val="007A683E"/>
    <w:rsid w:val="007B2D88"/>
    <w:rsid w:val="007B3276"/>
    <w:rsid w:val="007B3BE9"/>
    <w:rsid w:val="007B4D00"/>
    <w:rsid w:val="007C0541"/>
    <w:rsid w:val="007C37A3"/>
    <w:rsid w:val="007C6226"/>
    <w:rsid w:val="007E0E75"/>
    <w:rsid w:val="007F222D"/>
    <w:rsid w:val="00821FBF"/>
    <w:rsid w:val="00822684"/>
    <w:rsid w:val="00825E9E"/>
    <w:rsid w:val="0082643D"/>
    <w:rsid w:val="00831ACA"/>
    <w:rsid w:val="0083350A"/>
    <w:rsid w:val="00837EA8"/>
    <w:rsid w:val="008410D0"/>
    <w:rsid w:val="00842149"/>
    <w:rsid w:val="00842AE1"/>
    <w:rsid w:val="00845DAB"/>
    <w:rsid w:val="00847864"/>
    <w:rsid w:val="0085267D"/>
    <w:rsid w:val="00853548"/>
    <w:rsid w:val="008548D8"/>
    <w:rsid w:val="008633B6"/>
    <w:rsid w:val="008704E9"/>
    <w:rsid w:val="00873AD3"/>
    <w:rsid w:val="008769FF"/>
    <w:rsid w:val="008821AB"/>
    <w:rsid w:val="0088388B"/>
    <w:rsid w:val="00884FDC"/>
    <w:rsid w:val="00885562"/>
    <w:rsid w:val="008A04B5"/>
    <w:rsid w:val="008A06E9"/>
    <w:rsid w:val="008A2A88"/>
    <w:rsid w:val="008A3061"/>
    <w:rsid w:val="008A47CF"/>
    <w:rsid w:val="008B18E9"/>
    <w:rsid w:val="008B4915"/>
    <w:rsid w:val="008B7410"/>
    <w:rsid w:val="008B7D87"/>
    <w:rsid w:val="008C099C"/>
    <w:rsid w:val="008D195C"/>
    <w:rsid w:val="008D3E60"/>
    <w:rsid w:val="008E1398"/>
    <w:rsid w:val="008E1D3B"/>
    <w:rsid w:val="008E5612"/>
    <w:rsid w:val="008E7788"/>
    <w:rsid w:val="009000F3"/>
    <w:rsid w:val="009017C7"/>
    <w:rsid w:val="0090658F"/>
    <w:rsid w:val="00914D13"/>
    <w:rsid w:val="00915FB9"/>
    <w:rsid w:val="00923C8B"/>
    <w:rsid w:val="009240A6"/>
    <w:rsid w:val="009271AE"/>
    <w:rsid w:val="00933A15"/>
    <w:rsid w:val="00933A83"/>
    <w:rsid w:val="0093485C"/>
    <w:rsid w:val="0096139C"/>
    <w:rsid w:val="00964E2F"/>
    <w:rsid w:val="009665E8"/>
    <w:rsid w:val="00966704"/>
    <w:rsid w:val="00966C0A"/>
    <w:rsid w:val="00973808"/>
    <w:rsid w:val="00977320"/>
    <w:rsid w:val="0098669B"/>
    <w:rsid w:val="009A2A7D"/>
    <w:rsid w:val="009A6200"/>
    <w:rsid w:val="009B10FA"/>
    <w:rsid w:val="009B27D9"/>
    <w:rsid w:val="009B386E"/>
    <w:rsid w:val="009B4410"/>
    <w:rsid w:val="009B4461"/>
    <w:rsid w:val="009D07C6"/>
    <w:rsid w:val="00A0184C"/>
    <w:rsid w:val="00A04ECD"/>
    <w:rsid w:val="00A140F7"/>
    <w:rsid w:val="00A151A4"/>
    <w:rsid w:val="00A15DF5"/>
    <w:rsid w:val="00A242E5"/>
    <w:rsid w:val="00A25D76"/>
    <w:rsid w:val="00A35EC4"/>
    <w:rsid w:val="00A422BB"/>
    <w:rsid w:val="00A53AD9"/>
    <w:rsid w:val="00A61332"/>
    <w:rsid w:val="00A61D4E"/>
    <w:rsid w:val="00A6278C"/>
    <w:rsid w:val="00A62D62"/>
    <w:rsid w:val="00A6532C"/>
    <w:rsid w:val="00A72FC0"/>
    <w:rsid w:val="00A73FA6"/>
    <w:rsid w:val="00A74355"/>
    <w:rsid w:val="00A761D0"/>
    <w:rsid w:val="00A83C02"/>
    <w:rsid w:val="00A85B69"/>
    <w:rsid w:val="00A907DA"/>
    <w:rsid w:val="00A93D7C"/>
    <w:rsid w:val="00AA54BF"/>
    <w:rsid w:val="00AB16D6"/>
    <w:rsid w:val="00AB62F1"/>
    <w:rsid w:val="00AB6581"/>
    <w:rsid w:val="00AC1215"/>
    <w:rsid w:val="00AC2598"/>
    <w:rsid w:val="00AC42F4"/>
    <w:rsid w:val="00AC4EA2"/>
    <w:rsid w:val="00AD1319"/>
    <w:rsid w:val="00AD17F1"/>
    <w:rsid w:val="00AD34FE"/>
    <w:rsid w:val="00AD4F90"/>
    <w:rsid w:val="00AE5944"/>
    <w:rsid w:val="00AF04CE"/>
    <w:rsid w:val="00AF060F"/>
    <w:rsid w:val="00AF3C94"/>
    <w:rsid w:val="00AF5DF6"/>
    <w:rsid w:val="00AF63CF"/>
    <w:rsid w:val="00B12C5E"/>
    <w:rsid w:val="00B13566"/>
    <w:rsid w:val="00B13E18"/>
    <w:rsid w:val="00B14EB8"/>
    <w:rsid w:val="00B26A86"/>
    <w:rsid w:val="00B32589"/>
    <w:rsid w:val="00B43F6C"/>
    <w:rsid w:val="00B45649"/>
    <w:rsid w:val="00B54D6A"/>
    <w:rsid w:val="00B75D7F"/>
    <w:rsid w:val="00B81A78"/>
    <w:rsid w:val="00B825C9"/>
    <w:rsid w:val="00B86433"/>
    <w:rsid w:val="00B929D2"/>
    <w:rsid w:val="00BA0D8A"/>
    <w:rsid w:val="00BA2069"/>
    <w:rsid w:val="00BB3877"/>
    <w:rsid w:val="00BB536F"/>
    <w:rsid w:val="00BB7597"/>
    <w:rsid w:val="00BC20A6"/>
    <w:rsid w:val="00BC265D"/>
    <w:rsid w:val="00BC2A61"/>
    <w:rsid w:val="00BC67AC"/>
    <w:rsid w:val="00BD04DD"/>
    <w:rsid w:val="00BD62B7"/>
    <w:rsid w:val="00BE66B2"/>
    <w:rsid w:val="00BF75E5"/>
    <w:rsid w:val="00BF76BB"/>
    <w:rsid w:val="00C1201D"/>
    <w:rsid w:val="00C1246A"/>
    <w:rsid w:val="00C13A75"/>
    <w:rsid w:val="00C24F3D"/>
    <w:rsid w:val="00C324BB"/>
    <w:rsid w:val="00C3317F"/>
    <w:rsid w:val="00C333EA"/>
    <w:rsid w:val="00C43A64"/>
    <w:rsid w:val="00C44A1E"/>
    <w:rsid w:val="00C60E37"/>
    <w:rsid w:val="00C63D7E"/>
    <w:rsid w:val="00C6457A"/>
    <w:rsid w:val="00C64AA2"/>
    <w:rsid w:val="00C73C06"/>
    <w:rsid w:val="00C746F0"/>
    <w:rsid w:val="00C816FA"/>
    <w:rsid w:val="00C9010B"/>
    <w:rsid w:val="00C91814"/>
    <w:rsid w:val="00C956B4"/>
    <w:rsid w:val="00C97FC9"/>
    <w:rsid w:val="00CA13B4"/>
    <w:rsid w:val="00CA4408"/>
    <w:rsid w:val="00CB03BD"/>
    <w:rsid w:val="00CB42F6"/>
    <w:rsid w:val="00CB556B"/>
    <w:rsid w:val="00CB5896"/>
    <w:rsid w:val="00CB731D"/>
    <w:rsid w:val="00CC01B6"/>
    <w:rsid w:val="00CC1D10"/>
    <w:rsid w:val="00CD2CE3"/>
    <w:rsid w:val="00CD5DC2"/>
    <w:rsid w:val="00CE2462"/>
    <w:rsid w:val="00CE3A07"/>
    <w:rsid w:val="00CF0479"/>
    <w:rsid w:val="00CF24BC"/>
    <w:rsid w:val="00CF35A4"/>
    <w:rsid w:val="00D0247F"/>
    <w:rsid w:val="00D02B25"/>
    <w:rsid w:val="00D0511F"/>
    <w:rsid w:val="00D059B1"/>
    <w:rsid w:val="00D125CB"/>
    <w:rsid w:val="00D16770"/>
    <w:rsid w:val="00D1768E"/>
    <w:rsid w:val="00D22C27"/>
    <w:rsid w:val="00D3163A"/>
    <w:rsid w:val="00D327B3"/>
    <w:rsid w:val="00D36F9C"/>
    <w:rsid w:val="00D41C2D"/>
    <w:rsid w:val="00D51EF7"/>
    <w:rsid w:val="00D52CD0"/>
    <w:rsid w:val="00D55153"/>
    <w:rsid w:val="00D56409"/>
    <w:rsid w:val="00D6599E"/>
    <w:rsid w:val="00D72DFE"/>
    <w:rsid w:val="00D80B10"/>
    <w:rsid w:val="00D81ED5"/>
    <w:rsid w:val="00D82061"/>
    <w:rsid w:val="00D83FFA"/>
    <w:rsid w:val="00D84F24"/>
    <w:rsid w:val="00D8749D"/>
    <w:rsid w:val="00D97847"/>
    <w:rsid w:val="00DA1EF4"/>
    <w:rsid w:val="00DA2388"/>
    <w:rsid w:val="00DA39B8"/>
    <w:rsid w:val="00DA4D49"/>
    <w:rsid w:val="00DB3073"/>
    <w:rsid w:val="00DB6FBD"/>
    <w:rsid w:val="00DC7B59"/>
    <w:rsid w:val="00E01745"/>
    <w:rsid w:val="00E115E0"/>
    <w:rsid w:val="00E124B6"/>
    <w:rsid w:val="00E12AFA"/>
    <w:rsid w:val="00E14DF1"/>
    <w:rsid w:val="00E17B3A"/>
    <w:rsid w:val="00E220A2"/>
    <w:rsid w:val="00E22227"/>
    <w:rsid w:val="00E22654"/>
    <w:rsid w:val="00E255C6"/>
    <w:rsid w:val="00E258B1"/>
    <w:rsid w:val="00E42F1F"/>
    <w:rsid w:val="00E458B9"/>
    <w:rsid w:val="00E5258A"/>
    <w:rsid w:val="00E537F3"/>
    <w:rsid w:val="00E61C72"/>
    <w:rsid w:val="00E62DBF"/>
    <w:rsid w:val="00E72815"/>
    <w:rsid w:val="00E830B2"/>
    <w:rsid w:val="00E90002"/>
    <w:rsid w:val="00E91AC0"/>
    <w:rsid w:val="00EA563C"/>
    <w:rsid w:val="00EA629C"/>
    <w:rsid w:val="00EA7B3B"/>
    <w:rsid w:val="00EC13C2"/>
    <w:rsid w:val="00EC5CDE"/>
    <w:rsid w:val="00ED0C4A"/>
    <w:rsid w:val="00EE1CCB"/>
    <w:rsid w:val="00EE73D8"/>
    <w:rsid w:val="00EE7A71"/>
    <w:rsid w:val="00EF3E09"/>
    <w:rsid w:val="00EF5DE5"/>
    <w:rsid w:val="00EF6DF3"/>
    <w:rsid w:val="00F10D8F"/>
    <w:rsid w:val="00F12D29"/>
    <w:rsid w:val="00F139DD"/>
    <w:rsid w:val="00F13C3C"/>
    <w:rsid w:val="00F15C7A"/>
    <w:rsid w:val="00F1755D"/>
    <w:rsid w:val="00F24B0F"/>
    <w:rsid w:val="00F26583"/>
    <w:rsid w:val="00F32787"/>
    <w:rsid w:val="00F50CA8"/>
    <w:rsid w:val="00F527AD"/>
    <w:rsid w:val="00F542A0"/>
    <w:rsid w:val="00F55ABB"/>
    <w:rsid w:val="00F577D0"/>
    <w:rsid w:val="00F57FB7"/>
    <w:rsid w:val="00F621C4"/>
    <w:rsid w:val="00F63A13"/>
    <w:rsid w:val="00F63CEA"/>
    <w:rsid w:val="00F65C3E"/>
    <w:rsid w:val="00F66B76"/>
    <w:rsid w:val="00F670EF"/>
    <w:rsid w:val="00F67F5E"/>
    <w:rsid w:val="00F806E2"/>
    <w:rsid w:val="00F8507B"/>
    <w:rsid w:val="00F91024"/>
    <w:rsid w:val="00F91AFD"/>
    <w:rsid w:val="00F97B66"/>
    <w:rsid w:val="00FA1113"/>
    <w:rsid w:val="00FA51A3"/>
    <w:rsid w:val="00FA6786"/>
    <w:rsid w:val="00FC3947"/>
    <w:rsid w:val="00FD218C"/>
    <w:rsid w:val="00FD2EF5"/>
    <w:rsid w:val="00FD4429"/>
    <w:rsid w:val="00FD52D7"/>
    <w:rsid w:val="00FE1B78"/>
    <w:rsid w:val="00FF2F43"/>
    <w:rsid w:val="00FF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73A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qFormat/>
    <w:rsid w:val="00CA13B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A7435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A13B4"/>
  </w:style>
  <w:style w:type="paragraph" w:styleId="a3">
    <w:name w:val="Body Text"/>
    <w:basedOn w:val="a"/>
    <w:link w:val="a4"/>
    <w:rsid w:val="00CA13B4"/>
    <w:pPr>
      <w:spacing w:before="100" w:beforeAutospacing="1" w:after="100" w:afterAutospacing="1"/>
    </w:pPr>
    <w:rPr>
      <w:lang w:val="x-none" w:eastAsia="x-none"/>
    </w:rPr>
  </w:style>
  <w:style w:type="paragraph" w:styleId="20">
    <w:name w:val="Body Text 2"/>
    <w:basedOn w:val="a"/>
    <w:rsid w:val="00CA13B4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3470DD"/>
    <w:rPr>
      <w:rFonts w:cs="Times New Roman"/>
      <w:b/>
      <w:bCs/>
    </w:rPr>
  </w:style>
  <w:style w:type="paragraph" w:customStyle="1" w:styleId="xfmc1">
    <w:name w:val="xfmc1"/>
    <w:basedOn w:val="a"/>
    <w:rsid w:val="003B36A1"/>
    <w:pPr>
      <w:spacing w:before="100" w:beforeAutospacing="1" w:after="100" w:afterAutospacing="1"/>
    </w:pPr>
  </w:style>
  <w:style w:type="character" w:customStyle="1" w:styleId="5">
    <w:name w:val=" Знак Знак5"/>
    <w:locked/>
    <w:rsid w:val="00065D85"/>
    <w:rPr>
      <w:sz w:val="25"/>
      <w:szCs w:val="25"/>
      <w:shd w:val="clear" w:color="auto" w:fill="FFFFFF"/>
      <w:lang w:bidi="ar-SA"/>
    </w:rPr>
  </w:style>
  <w:style w:type="paragraph" w:styleId="a6">
    <w:name w:val="Normal (Web)"/>
    <w:basedOn w:val="a"/>
    <w:uiPriority w:val="99"/>
    <w:rsid w:val="00065D85"/>
    <w:pPr>
      <w:spacing w:before="100" w:beforeAutospacing="1" w:after="100" w:afterAutospacing="1"/>
    </w:pPr>
  </w:style>
  <w:style w:type="character" w:customStyle="1" w:styleId="a7">
    <w:name w:val="Основной текст_"/>
    <w:link w:val="11"/>
    <w:rsid w:val="009B386E"/>
    <w:rPr>
      <w:shd w:val="clear" w:color="auto" w:fill="FFFFFF"/>
    </w:rPr>
  </w:style>
  <w:style w:type="paragraph" w:customStyle="1" w:styleId="11">
    <w:name w:val="Основной текст1"/>
    <w:basedOn w:val="a"/>
    <w:link w:val="a7"/>
    <w:rsid w:val="009B386E"/>
    <w:pPr>
      <w:widowControl w:val="0"/>
      <w:shd w:val="clear" w:color="auto" w:fill="FFFFFF"/>
    </w:pPr>
    <w:rPr>
      <w:sz w:val="20"/>
      <w:szCs w:val="20"/>
      <w:lang w:val="x-none" w:eastAsia="x-none"/>
    </w:rPr>
  </w:style>
  <w:style w:type="paragraph" w:customStyle="1" w:styleId="ConsPlusNormal">
    <w:name w:val="ConsPlusNormal"/>
    <w:rsid w:val="00CB7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786FD9"/>
    <w:rPr>
      <w:sz w:val="24"/>
      <w:szCs w:val="24"/>
    </w:rPr>
  </w:style>
  <w:style w:type="paragraph" w:customStyle="1" w:styleId="constitle">
    <w:name w:val="constitle"/>
    <w:basedOn w:val="a"/>
    <w:rsid w:val="00786FD9"/>
    <w:pPr>
      <w:autoSpaceDE w:val="0"/>
      <w:autoSpaceDN w:val="0"/>
    </w:pPr>
    <w:rPr>
      <w:rFonts w:ascii="Arial" w:hAnsi="Arial" w:cs="Arial"/>
      <w:b/>
      <w:bCs/>
      <w:sz w:val="16"/>
      <w:szCs w:val="16"/>
      <w:lang w:val="en-US" w:eastAsia="en-US"/>
    </w:rPr>
  </w:style>
  <w:style w:type="paragraph" w:styleId="a8">
    <w:name w:val="header"/>
    <w:basedOn w:val="a"/>
    <w:link w:val="a9"/>
    <w:uiPriority w:val="99"/>
    <w:rsid w:val="00677E3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677E36"/>
    <w:rPr>
      <w:sz w:val="24"/>
      <w:szCs w:val="24"/>
    </w:rPr>
  </w:style>
  <w:style w:type="paragraph" w:styleId="aa">
    <w:name w:val="footer"/>
    <w:basedOn w:val="a"/>
    <w:link w:val="ab"/>
    <w:rsid w:val="00677E3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677E36"/>
    <w:rPr>
      <w:sz w:val="24"/>
      <w:szCs w:val="24"/>
    </w:rPr>
  </w:style>
  <w:style w:type="character" w:styleId="ac">
    <w:name w:val="Hyperlink"/>
    <w:uiPriority w:val="99"/>
    <w:unhideWhenUsed/>
    <w:rsid w:val="005647F2"/>
    <w:rPr>
      <w:color w:val="0000FF"/>
      <w:u w:val="single"/>
    </w:rPr>
  </w:style>
  <w:style w:type="character" w:customStyle="1" w:styleId="st">
    <w:name w:val="st"/>
    <w:rsid w:val="006E0205"/>
  </w:style>
  <w:style w:type="character" w:styleId="ad">
    <w:name w:val="Emphasis"/>
    <w:uiPriority w:val="20"/>
    <w:qFormat/>
    <w:rsid w:val="006E0205"/>
    <w:rPr>
      <w:i/>
      <w:iCs/>
    </w:rPr>
  </w:style>
  <w:style w:type="character" w:customStyle="1" w:styleId="10">
    <w:name w:val="Заголовок 1 Знак"/>
    <w:link w:val="1"/>
    <w:rsid w:val="00873AD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e">
    <w:name w:val="Balloon Text"/>
    <w:basedOn w:val="a"/>
    <w:link w:val="af"/>
    <w:rsid w:val="004D345C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4D345C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E5258A"/>
    <w:pPr>
      <w:widowControl w:val="0"/>
      <w:autoSpaceDE w:val="0"/>
      <w:autoSpaceDN w:val="0"/>
    </w:pPr>
    <w:rPr>
      <w:b/>
      <w:sz w:val="24"/>
    </w:rPr>
  </w:style>
  <w:style w:type="character" w:customStyle="1" w:styleId="30">
    <w:name w:val="Заголовок 3 Знак"/>
    <w:link w:val="3"/>
    <w:semiHidden/>
    <w:rsid w:val="00A74355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xtexposedshow">
    <w:name w:val="text_exposed_show"/>
    <w:rsid w:val="002B13C1"/>
  </w:style>
  <w:style w:type="paragraph" w:styleId="af0">
    <w:name w:val="No Spacing"/>
    <w:uiPriority w:val="99"/>
    <w:qFormat/>
    <w:rsid w:val="0012464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9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2563</Words>
  <Characters>14613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отчете председателя Сакского районного совета Россоловского Н</vt:lpstr>
    </vt:vector>
  </TitlesOfParts>
  <Company/>
  <LinksUpToDate>false</LinksUpToDate>
  <CharactersWithSpaces>17142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отчете председателя Сакского районного совета Россоловского Н</dc:title>
  <dc:creator>рабочий</dc:creator>
  <cp:lastModifiedBy>user</cp:lastModifiedBy>
  <cp:revision>2</cp:revision>
  <cp:lastPrinted>2025-01-29T12:36:00Z</cp:lastPrinted>
  <dcterms:created xsi:type="dcterms:W3CDTF">2025-01-29T12:48:00Z</dcterms:created>
  <dcterms:modified xsi:type="dcterms:W3CDTF">2025-01-29T12:48:00Z</dcterms:modified>
</cp:coreProperties>
</file>